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921"/>
        <w:gridCol w:w="8291"/>
      </w:tblGrid>
      <w:tr w:rsidR="00CB510F">
        <w:trPr>
          <w:trHeight w:hRule="exact" w:val="2155"/>
        </w:trPr>
        <w:tc>
          <w:tcPr>
            <w:tcW w:w="921" w:type="dxa"/>
          </w:tcPr>
          <w:p w:rsidR="00CB510F" w:rsidRDefault="00170CC8">
            <w:pPr>
              <w:spacing w:line="360" w:lineRule="auto"/>
            </w:pPr>
            <w:bookmarkStart w:id="0" w:name="_GoBack"/>
            <w:bookmarkEnd w:id="0"/>
            <w:r>
              <w:rPr>
                <w:noProof/>
              </w:rPr>
              <w:drawing>
                <wp:inline distT="0" distB="0" distL="0" distR="0">
                  <wp:extent cx="495300"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inline>
              </w:drawing>
            </w:r>
          </w:p>
        </w:tc>
        <w:tc>
          <w:tcPr>
            <w:tcW w:w="8291" w:type="dxa"/>
          </w:tcPr>
          <w:p w:rsidR="00CB510F" w:rsidRDefault="00CB510F">
            <w:pPr>
              <w:tabs>
                <w:tab w:val="right" w:pos="8151"/>
              </w:tabs>
              <w:spacing w:line="240" w:lineRule="auto"/>
              <w:rPr>
                <w:b/>
                <w:sz w:val="20"/>
              </w:rPr>
            </w:pPr>
            <w:r>
              <w:rPr>
                <w:b/>
                <w:sz w:val="22"/>
              </w:rPr>
              <w:t>SCHLESWIG-HOLSTEINISCHER LANDTAG</w:t>
            </w:r>
            <w:r>
              <w:rPr>
                <w:b/>
                <w:sz w:val="20"/>
              </w:rPr>
              <w:tab/>
            </w:r>
            <w:r>
              <w:rPr>
                <w:b/>
                <w:sz w:val="22"/>
              </w:rPr>
              <w:t>Drucksache</w:t>
            </w:r>
            <w:r>
              <w:rPr>
                <w:b/>
                <w:sz w:val="20"/>
              </w:rPr>
              <w:t xml:space="preserve"> </w:t>
            </w:r>
            <w:r w:rsidR="007A49C3">
              <w:rPr>
                <w:b/>
                <w:sz w:val="36"/>
              </w:rPr>
              <w:t>1</w:t>
            </w:r>
            <w:r w:rsidR="00014B33">
              <w:rPr>
                <w:b/>
                <w:sz w:val="36"/>
              </w:rPr>
              <w:t>8</w:t>
            </w:r>
            <w:r>
              <w:rPr>
                <w:b/>
                <w:sz w:val="36"/>
              </w:rPr>
              <w:t>/ #N!#</w:t>
            </w:r>
          </w:p>
          <w:p w:rsidR="00CB510F" w:rsidRDefault="007A49C3" w:rsidP="007354CE">
            <w:pPr>
              <w:tabs>
                <w:tab w:val="right" w:pos="8151"/>
              </w:tabs>
              <w:spacing w:line="240" w:lineRule="auto"/>
              <w:rPr>
                <w:sz w:val="20"/>
              </w:rPr>
            </w:pPr>
            <w:r>
              <w:rPr>
                <w:sz w:val="22"/>
              </w:rPr>
              <w:t>1</w:t>
            </w:r>
            <w:r w:rsidR="00014B33">
              <w:rPr>
                <w:sz w:val="22"/>
              </w:rPr>
              <w:t>8</w:t>
            </w:r>
            <w:r w:rsidR="00CB510F">
              <w:rPr>
                <w:sz w:val="22"/>
              </w:rPr>
              <w:t>. Wahlperiode</w:t>
            </w:r>
            <w:r w:rsidR="00CB510F">
              <w:rPr>
                <w:sz w:val="20"/>
              </w:rPr>
              <w:tab/>
            </w:r>
            <w:r w:rsidR="00500902">
              <w:rPr>
                <w:sz w:val="22"/>
              </w:rPr>
              <w:t>201</w:t>
            </w:r>
            <w:r w:rsidR="007354CE">
              <w:rPr>
                <w:sz w:val="22"/>
              </w:rPr>
              <w:t>5</w:t>
            </w:r>
          </w:p>
        </w:tc>
      </w:tr>
      <w:tr w:rsidR="00CB510F" w:rsidRPr="002352C5">
        <w:trPr>
          <w:trHeight w:hRule="exact" w:val="2835"/>
        </w:trPr>
        <w:tc>
          <w:tcPr>
            <w:tcW w:w="9212" w:type="dxa"/>
            <w:gridSpan w:val="2"/>
          </w:tcPr>
          <w:p w:rsidR="00CB510F" w:rsidRPr="002352C5" w:rsidRDefault="00CB510F">
            <w:pPr>
              <w:tabs>
                <w:tab w:val="right" w:pos="8151"/>
              </w:tabs>
              <w:spacing w:line="240" w:lineRule="auto"/>
              <w:rPr>
                <w:b/>
                <w:sz w:val="32"/>
              </w:rPr>
            </w:pPr>
            <w:r w:rsidRPr="002352C5">
              <w:rPr>
                <w:b/>
                <w:sz w:val="32"/>
              </w:rPr>
              <w:t>Gesetzentwurf</w:t>
            </w:r>
          </w:p>
          <w:p w:rsidR="00CB510F" w:rsidRPr="002352C5" w:rsidRDefault="00CB510F">
            <w:pPr>
              <w:spacing w:line="240" w:lineRule="auto"/>
            </w:pPr>
          </w:p>
          <w:p w:rsidR="00CB510F" w:rsidRPr="002352C5" w:rsidRDefault="00CB510F">
            <w:pPr>
              <w:spacing w:line="240" w:lineRule="auto"/>
              <w:rPr>
                <w:sz w:val="28"/>
              </w:rPr>
            </w:pPr>
            <w:r w:rsidRPr="002352C5">
              <w:rPr>
                <w:sz w:val="28"/>
              </w:rPr>
              <w:fldChar w:fldCharType="begin">
                <w:ffData>
                  <w:name w:val="Dropdown1"/>
                  <w:enabled/>
                  <w:calcOnExit w:val="0"/>
                  <w:helpText w:type="text" w:val="Liste öffnen und Eintrag wählen"/>
                  <w:statusText w:type="text" w:val="Liste öffnen und Eintrag wählen"/>
                  <w:ddList>
                    <w:result w:val="4"/>
                    <w:listEntry w:val="der Fraktion"/>
                    <w:listEntry w:val="der Fraktionen"/>
                    <w:listEntry w:val="der Abgeordneten"/>
                    <w:listEntry w:val="des Abgeordneten"/>
                    <w:listEntry w:val="der Landesregierung"/>
                    <w:listEntry w:val="der Volksinitiative"/>
                  </w:ddList>
                </w:ffData>
              </w:fldChar>
            </w:r>
            <w:bookmarkStart w:id="1" w:name="Dropdown1"/>
            <w:r w:rsidRPr="002352C5">
              <w:rPr>
                <w:sz w:val="28"/>
              </w:rPr>
              <w:instrText xml:space="preserve"> FORMDROPDOWN </w:instrText>
            </w:r>
            <w:r w:rsidR="007461E7">
              <w:rPr>
                <w:sz w:val="28"/>
              </w:rPr>
            </w:r>
            <w:r w:rsidR="007461E7">
              <w:rPr>
                <w:sz w:val="28"/>
              </w:rPr>
              <w:fldChar w:fldCharType="separate"/>
            </w:r>
            <w:r w:rsidRPr="002352C5">
              <w:rPr>
                <w:sz w:val="28"/>
              </w:rPr>
              <w:fldChar w:fldCharType="end"/>
            </w:r>
            <w:bookmarkEnd w:id="1"/>
            <w:r w:rsidRPr="002352C5">
              <w:rPr>
                <w:sz w:val="28"/>
              </w:rPr>
              <w:t xml:space="preserve"> </w:t>
            </w:r>
            <w:r w:rsidRPr="002352C5">
              <w:rPr>
                <w:sz w:val="28"/>
              </w:rPr>
              <w:fldChar w:fldCharType="begin">
                <w:ffData>
                  <w:name w:val="Text5"/>
                  <w:enabled/>
                  <w:calcOnExit w:val="0"/>
                  <w:helpText w:type="text" w:val="Fraktion/en, Abgeordnete/n, Name der Volksinitiative eintragen oder frei lassen"/>
                  <w:statusText w:type="text" w:val="Fraktion/en, Abgeordnete/n, Name der Volksinitiative eintragen oder frei lassen"/>
                  <w:textInput/>
                </w:ffData>
              </w:fldChar>
            </w:r>
            <w:bookmarkStart w:id="2" w:name="Text5"/>
            <w:r w:rsidRPr="002352C5">
              <w:rPr>
                <w:sz w:val="28"/>
              </w:rPr>
              <w:instrText xml:space="preserve"> FORMTEXT </w:instrText>
            </w:r>
            <w:r w:rsidRPr="002352C5">
              <w:rPr>
                <w:sz w:val="28"/>
              </w:rPr>
            </w:r>
            <w:r w:rsidRPr="002352C5">
              <w:rPr>
                <w:sz w:val="28"/>
              </w:rPr>
              <w:fldChar w:fldCharType="separate"/>
            </w:r>
            <w:r w:rsidRPr="002352C5">
              <w:rPr>
                <w:noProof/>
                <w:sz w:val="28"/>
              </w:rPr>
              <w:t> </w:t>
            </w:r>
            <w:r w:rsidRPr="002352C5">
              <w:rPr>
                <w:noProof/>
                <w:sz w:val="28"/>
              </w:rPr>
              <w:t> </w:t>
            </w:r>
            <w:r w:rsidRPr="002352C5">
              <w:rPr>
                <w:noProof/>
                <w:sz w:val="28"/>
              </w:rPr>
              <w:t> </w:t>
            </w:r>
            <w:r w:rsidRPr="002352C5">
              <w:rPr>
                <w:noProof/>
                <w:sz w:val="28"/>
              </w:rPr>
              <w:t> </w:t>
            </w:r>
            <w:r w:rsidRPr="002352C5">
              <w:rPr>
                <w:noProof/>
                <w:sz w:val="28"/>
              </w:rPr>
              <w:t> </w:t>
            </w:r>
            <w:r w:rsidRPr="002352C5">
              <w:rPr>
                <w:sz w:val="28"/>
              </w:rPr>
              <w:fldChar w:fldCharType="end"/>
            </w:r>
            <w:bookmarkEnd w:id="2"/>
          </w:p>
          <w:p w:rsidR="00CB510F" w:rsidRPr="002352C5" w:rsidRDefault="00170CC8">
            <w:pPr>
              <w:tabs>
                <w:tab w:val="right" w:pos="8151"/>
              </w:tabs>
              <w:spacing w:line="240" w:lineRule="auto"/>
              <w:rPr>
                <w:b/>
                <w:sz w:val="20"/>
              </w:rPr>
            </w:pPr>
            <w:r>
              <w:rPr>
                <w:noProof/>
              </w:rPr>
              <mc:AlternateContent>
                <mc:Choice Requires="wps">
                  <w:drawing>
                    <wp:anchor distT="0" distB="0" distL="114300" distR="114300" simplePos="0" relativeHeight="251657728" behindDoc="0" locked="0" layoutInCell="0" allowOverlap="1">
                      <wp:simplePos x="0" y="0"/>
                      <wp:positionH relativeFrom="margin">
                        <wp:posOffset>-720090</wp:posOffset>
                      </wp:positionH>
                      <wp:positionV relativeFrom="page">
                        <wp:posOffset>5400675</wp:posOffset>
                      </wp:positionV>
                      <wp:extent cx="90805"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83D8F" id="Line 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6.7pt,425.25pt" to="-49.55pt,4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" o:allowincell="f" strokeweight="1pt">
                      <v:stroke startarrowwidth="narrow" startarrowlength="short" endarrowwidth="narrow" endarrowlength="short"/>
                      <w10:wrap anchorx="margin" anchory="page"/>
                    </v:line>
                  </w:pict>
                </mc:Fallback>
              </mc:AlternateContent>
            </w:r>
          </w:p>
        </w:tc>
      </w:tr>
      <w:tr w:rsidR="00CB510F" w:rsidRPr="002352C5">
        <w:trPr>
          <w:trHeight w:hRule="exact" w:val="6804"/>
        </w:trPr>
        <w:tc>
          <w:tcPr>
            <w:tcW w:w="9212" w:type="dxa"/>
            <w:gridSpan w:val="2"/>
          </w:tcPr>
          <w:p w:rsidR="00CB510F" w:rsidRPr="002352C5" w:rsidRDefault="001B09A7">
            <w:pPr>
              <w:spacing w:line="240" w:lineRule="auto"/>
              <w:rPr>
                <w:b/>
              </w:rPr>
            </w:pPr>
            <w:r>
              <w:rPr>
                <w:b/>
              </w:rPr>
              <w:t xml:space="preserve">Entwurf eines Gesetzes </w:t>
            </w:r>
            <w:r w:rsidRPr="001B09A7">
              <w:rPr>
                <w:b/>
              </w:rPr>
              <w:t>zur Absenkung von Standards im Zusammenhang mit der Unterbringung von Flüchtlingen und Asylbegehrenden</w:t>
            </w:r>
          </w:p>
          <w:p w:rsidR="00CB510F" w:rsidRPr="002352C5" w:rsidRDefault="00CB510F">
            <w:pPr>
              <w:spacing w:line="360" w:lineRule="auto"/>
              <w:rPr>
                <w:b/>
                <w:sz w:val="20"/>
              </w:rPr>
            </w:pPr>
          </w:p>
        </w:tc>
      </w:tr>
      <w:tr w:rsidR="00CB510F" w:rsidRPr="002352C5">
        <w:tc>
          <w:tcPr>
            <w:tcW w:w="9212" w:type="dxa"/>
            <w:gridSpan w:val="2"/>
          </w:tcPr>
          <w:p w:rsidR="00CB510F" w:rsidRPr="002352C5" w:rsidRDefault="00126D76" w:rsidP="001F30A0">
            <w:pPr>
              <w:spacing w:line="240" w:lineRule="auto"/>
              <w:rPr>
                <w:b/>
              </w:rPr>
            </w:pPr>
            <w:r w:rsidRPr="002352C5">
              <w:rPr>
                <w:b/>
              </w:rPr>
              <w:t xml:space="preserve">Federführend ist das </w:t>
            </w:r>
            <w:r w:rsidR="001F30A0">
              <w:rPr>
                <w:rFonts w:cs="Arial"/>
                <w:b/>
              </w:rPr>
              <w:t>Ministerium für Inneres und Bundesangelegenheiten</w:t>
            </w:r>
          </w:p>
        </w:tc>
      </w:tr>
    </w:tbl>
    <w:p w:rsidR="00CB510F" w:rsidRPr="002352C5" w:rsidRDefault="00CB510F">
      <w:pPr>
        <w:pStyle w:val="StandardLT"/>
      </w:pPr>
    </w:p>
    <w:p w:rsidR="00CB510F" w:rsidRPr="002352C5" w:rsidRDefault="00CB510F">
      <w:pPr>
        <w:pStyle w:val="StandardLT"/>
        <w:sectPr w:rsidR="00CB510F" w:rsidRPr="002352C5">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18" w:right="1418" w:bottom="1134" w:left="1418" w:header="720" w:footer="720" w:gutter="0"/>
          <w:cols w:space="720"/>
          <w:titlePg/>
        </w:sectPr>
      </w:pPr>
    </w:p>
    <w:p w:rsidR="00917A4B" w:rsidRPr="002352C5" w:rsidRDefault="008A4755" w:rsidP="00917A4B">
      <w:pPr>
        <w:pStyle w:val="StandardLT"/>
        <w:keepNext/>
        <w:tabs>
          <w:tab w:val="left" w:pos="709"/>
        </w:tabs>
        <w:spacing w:line="240" w:lineRule="auto"/>
        <w:jc w:val="center"/>
        <w:rPr>
          <w:b/>
        </w:rPr>
      </w:pPr>
      <w:r w:rsidRPr="002352C5">
        <w:lastRenderedPageBreak/>
        <w:br w:type="page"/>
      </w:r>
      <w:r w:rsidR="00917A4B" w:rsidRPr="002352C5">
        <w:rPr>
          <w:b/>
        </w:rPr>
        <w:lastRenderedPageBreak/>
        <w:t>Gesetzentwurf der Landesregierung</w:t>
      </w:r>
    </w:p>
    <w:p w:rsidR="00917A4B" w:rsidRPr="002352C5" w:rsidRDefault="00917A4B" w:rsidP="00917A4B">
      <w:pPr>
        <w:pStyle w:val="StandardLT"/>
        <w:keepNext/>
        <w:tabs>
          <w:tab w:val="left" w:pos="709"/>
        </w:tabs>
        <w:spacing w:line="240" w:lineRule="auto"/>
        <w:jc w:val="center"/>
        <w:rPr>
          <w:b/>
        </w:rPr>
      </w:pPr>
    </w:p>
    <w:p w:rsidR="00917A4B" w:rsidRPr="002352C5" w:rsidRDefault="00917A4B" w:rsidP="00917A4B">
      <w:pPr>
        <w:pStyle w:val="StandardLT"/>
        <w:keepNext/>
        <w:tabs>
          <w:tab w:val="left" w:pos="709"/>
        </w:tabs>
        <w:spacing w:line="240" w:lineRule="auto"/>
        <w:jc w:val="center"/>
        <w:rPr>
          <w:b/>
        </w:rPr>
      </w:pPr>
      <w:r w:rsidRPr="002352C5">
        <w:rPr>
          <w:b/>
        </w:rPr>
        <w:t xml:space="preserve">Gesetz zur </w:t>
      </w:r>
      <w:r w:rsidR="001B09A7" w:rsidRPr="001B09A7">
        <w:rPr>
          <w:b/>
        </w:rPr>
        <w:t>Absenkung von Standards im Zusammenhang mit der Unterbringung von Flüchtlingen und Asylbegehrenden</w:t>
      </w:r>
    </w:p>
    <w:p w:rsidR="00917A4B" w:rsidRPr="002352C5" w:rsidRDefault="00917A4B" w:rsidP="0074132F">
      <w:pPr>
        <w:pStyle w:val="StandardLT"/>
        <w:keepNext/>
        <w:tabs>
          <w:tab w:val="left" w:pos="709"/>
        </w:tabs>
        <w:spacing w:line="240" w:lineRule="auto"/>
      </w:pPr>
    </w:p>
    <w:p w:rsidR="00917A4B" w:rsidRPr="002352C5" w:rsidRDefault="00917A4B" w:rsidP="0074132F">
      <w:pPr>
        <w:pStyle w:val="StandardLT"/>
        <w:keepNext/>
        <w:tabs>
          <w:tab w:val="left" w:pos="709"/>
        </w:tabs>
        <w:spacing w:line="240" w:lineRule="auto"/>
      </w:pPr>
    </w:p>
    <w:p w:rsidR="00F63105" w:rsidRPr="002352C5" w:rsidRDefault="008A4755" w:rsidP="0074132F">
      <w:pPr>
        <w:pStyle w:val="StandardLT"/>
        <w:keepNext/>
        <w:tabs>
          <w:tab w:val="left" w:pos="709"/>
        </w:tabs>
        <w:spacing w:line="240" w:lineRule="auto"/>
        <w:rPr>
          <w:b/>
        </w:rPr>
      </w:pPr>
      <w:r w:rsidRPr="002352C5">
        <w:rPr>
          <w:b/>
        </w:rPr>
        <w:t>A.</w:t>
      </w:r>
      <w:r w:rsidRPr="002352C5">
        <w:rPr>
          <w:b/>
        </w:rPr>
        <w:tab/>
        <w:t>Problem</w:t>
      </w:r>
    </w:p>
    <w:p w:rsidR="008A4755" w:rsidRPr="002352C5" w:rsidRDefault="008A4755" w:rsidP="0074132F">
      <w:pPr>
        <w:pStyle w:val="StandardLT"/>
        <w:keepNext/>
        <w:spacing w:line="240" w:lineRule="auto"/>
      </w:pPr>
    </w:p>
    <w:p w:rsidR="000E6370" w:rsidRDefault="000E6370" w:rsidP="000E6370">
      <w:pPr>
        <w:pStyle w:val="StandardLT"/>
        <w:spacing w:line="240" w:lineRule="auto"/>
      </w:pPr>
      <w:r>
        <w:t>Aufgrund der hohen Anzahl an Flüchtlingen und Asylbegehrenden, die aktuell nach Deutschland kommen, benötigen diese zunächst Plätze in Erstaufnahmeeinrichtungen des Landes sowie in kommunalen Gemeinschafts- oder Sammelunterkünften. Überall im Land wurden und werden Unterbringungsmöglichkeiten geschaffen, die möglichst s</w:t>
      </w:r>
      <w:r w:rsidR="003129D4">
        <w:t>chnell genehmigt werden müssen.</w:t>
      </w:r>
    </w:p>
    <w:p w:rsidR="000E6370" w:rsidRDefault="000E6370" w:rsidP="000E6370">
      <w:pPr>
        <w:pStyle w:val="StandardLT"/>
        <w:spacing w:line="240" w:lineRule="auto"/>
      </w:pPr>
      <w:r>
        <w:t>Im Anschluss an die Erstunterbringung soll eine Unterbringung in Wohnungen erfolgen, so dass innerhalb kurzer Zeit ausreichend Wohnraum geschaffen werden muss.</w:t>
      </w:r>
    </w:p>
    <w:p w:rsidR="000E6370" w:rsidRDefault="000E6370" w:rsidP="000E6370">
      <w:pPr>
        <w:pStyle w:val="StandardLT"/>
        <w:spacing w:line="240" w:lineRule="auto"/>
      </w:pPr>
    </w:p>
    <w:p w:rsidR="000E6370" w:rsidRDefault="000E6370" w:rsidP="000E6370">
      <w:pPr>
        <w:pStyle w:val="StandardLT"/>
        <w:spacing w:line="240" w:lineRule="auto"/>
      </w:pPr>
      <w:r>
        <w:t xml:space="preserve">Bauordnungsrechtliche Standards sind in diesem Zusammenhang in vertretbarem Umfang zu senken. </w:t>
      </w:r>
    </w:p>
    <w:p w:rsidR="000E6370" w:rsidRDefault="000E6370" w:rsidP="000E6370">
      <w:pPr>
        <w:pStyle w:val="StandardLT"/>
        <w:spacing w:line="240" w:lineRule="auto"/>
      </w:pPr>
    </w:p>
    <w:p w:rsidR="008A4755" w:rsidRPr="002352C5" w:rsidRDefault="000E6370" w:rsidP="000E6370">
      <w:pPr>
        <w:pStyle w:val="StandardLT"/>
        <w:spacing w:line="240" w:lineRule="auto"/>
      </w:pPr>
      <w:r>
        <w:t xml:space="preserve">Standardabsenkungen in den Bereichen Brandschutz und Standsicherheit sind in Übereinstimmung mit dem </w:t>
      </w:r>
      <w:r w:rsidR="00534D16">
        <w:t>einstimmigen Beschluss der 127. </w:t>
      </w:r>
      <w:r>
        <w:t>B</w:t>
      </w:r>
      <w:r w:rsidR="00534D16">
        <w:t>auministerkonferenz vom 29./30. Oktober </w:t>
      </w:r>
      <w:r>
        <w:t>2015 in Dresden nicht akzeptabel.</w:t>
      </w:r>
    </w:p>
    <w:p w:rsidR="004611F5" w:rsidRPr="002352C5" w:rsidRDefault="004611F5">
      <w:pPr>
        <w:pStyle w:val="StandardLT"/>
        <w:spacing w:line="240" w:lineRule="auto"/>
      </w:pPr>
    </w:p>
    <w:p w:rsidR="00917A4B" w:rsidRPr="002352C5" w:rsidRDefault="00917A4B">
      <w:pPr>
        <w:pStyle w:val="StandardLT"/>
        <w:spacing w:line="240" w:lineRule="auto"/>
      </w:pPr>
    </w:p>
    <w:p w:rsidR="0074132F" w:rsidRPr="002352C5" w:rsidRDefault="0074132F" w:rsidP="0074132F">
      <w:pPr>
        <w:pStyle w:val="StandardLT"/>
        <w:keepNext/>
        <w:tabs>
          <w:tab w:val="left" w:pos="709"/>
        </w:tabs>
        <w:spacing w:line="240" w:lineRule="auto"/>
        <w:rPr>
          <w:b/>
        </w:rPr>
      </w:pPr>
      <w:r w:rsidRPr="002352C5">
        <w:rPr>
          <w:b/>
        </w:rPr>
        <w:t>B.</w:t>
      </w:r>
      <w:r w:rsidRPr="002352C5">
        <w:rPr>
          <w:b/>
        </w:rPr>
        <w:tab/>
        <w:t>Lösung</w:t>
      </w:r>
    </w:p>
    <w:p w:rsidR="0074132F" w:rsidRPr="002352C5" w:rsidRDefault="0074132F" w:rsidP="0074132F">
      <w:pPr>
        <w:pStyle w:val="StandardLT"/>
        <w:keepNext/>
        <w:spacing w:line="240" w:lineRule="auto"/>
      </w:pPr>
    </w:p>
    <w:p w:rsidR="00534D16" w:rsidRDefault="00534D16" w:rsidP="00534D16">
      <w:pPr>
        <w:pStyle w:val="StandardLT"/>
        <w:spacing w:line="240" w:lineRule="auto"/>
      </w:pPr>
      <w:r>
        <w:t>Änderung der Landesbauordnung (LBO) durch Schaffung einer befristeten Sonderregelung. Das Fristende des 31. Dezember 2019 entspricht dem der Sonderregelung für Flüchtlingsunterkünfte im Baugesetzbuch (§ 246 BauGB).</w:t>
      </w:r>
    </w:p>
    <w:p w:rsidR="00534D16" w:rsidRDefault="00534D16" w:rsidP="00534D16">
      <w:pPr>
        <w:pStyle w:val="StandardLT"/>
        <w:spacing w:line="240" w:lineRule="auto"/>
      </w:pPr>
    </w:p>
    <w:p w:rsidR="00534D16" w:rsidRDefault="00534D16" w:rsidP="00534D16">
      <w:pPr>
        <w:pStyle w:val="StandardLT"/>
        <w:spacing w:line="240" w:lineRule="auto"/>
      </w:pPr>
      <w:r>
        <w:t>Es sind sowohl verfahrensrechtliche Erleichterungen, als auch Erleichterungen von materiellrechtlichen Anforderungen in der LBO vorgesehen. Regelungstechnisch erfolgte die Aufnahme einer Sonderregelung als § 85</w:t>
      </w:r>
      <w:r w:rsidR="000D104E">
        <w:t> </w:t>
      </w:r>
      <w:r>
        <w:t>a LBO. Durch Artikel </w:t>
      </w:r>
      <w:r w:rsidR="002A3CA5">
        <w:t>4</w:t>
      </w:r>
      <w:r>
        <w:t xml:space="preserve"> des Gesetzes ist gewährleistet, dass § 85</w:t>
      </w:r>
      <w:r w:rsidR="000D104E">
        <w:t> </w:t>
      </w:r>
      <w:r>
        <w:t xml:space="preserve">a LBO automatisch nach Fristablauf außer Kraft tritt. </w:t>
      </w:r>
    </w:p>
    <w:p w:rsidR="00534D16" w:rsidRDefault="00534D16" w:rsidP="00534D16">
      <w:pPr>
        <w:pStyle w:val="StandardLT"/>
        <w:spacing w:line="240" w:lineRule="auto"/>
      </w:pPr>
    </w:p>
    <w:p w:rsidR="00534D16" w:rsidRDefault="00534D16" w:rsidP="00534D16">
      <w:pPr>
        <w:pStyle w:val="StandardLT"/>
        <w:spacing w:line="240" w:lineRule="auto"/>
      </w:pPr>
      <w:r>
        <w:t>Verfahrensrechtliche Erleichterungen:</w:t>
      </w:r>
      <w:r w:rsidR="00DB1B86">
        <w:br/>
      </w:r>
      <w:r>
        <w:t>Für Sonderbauten, die der Unterbringung von Flüchtlingen oder Asylbegehrenden dienen sowie für Wohngebäude, in denen mindestens 20 % der Wohnungen der Unterbringung von Flüchtlingen oder Asylbegehrenden dienen und die nicht mehr als 5 Geschosse haben (max. Gebäudeklasse 4) beträgt die Frist für die Erteilung einer Baugenehmigung nur noch zwei Wochen nach Vorliegen des gemeindlichen Einvernehmens. Die Frist für die Erteilung des gemeindlichen Einvernehmens beträgt nach § 36 Abs. 2 BauGB zwei Monate bzw. im Zusammenhang mit der Sonderregelung für Flüchtlingsunterkünfte nach § 246 Abs. 15 BauGB einen Monat.</w:t>
      </w:r>
    </w:p>
    <w:p w:rsidR="00534D16" w:rsidRDefault="00534D16" w:rsidP="00534D16">
      <w:pPr>
        <w:pStyle w:val="StandardLT"/>
        <w:spacing w:line="240" w:lineRule="auto"/>
      </w:pPr>
    </w:p>
    <w:p w:rsidR="00534D16" w:rsidRDefault="00534D16" w:rsidP="00534D16">
      <w:pPr>
        <w:pStyle w:val="StandardLT"/>
        <w:spacing w:line="240" w:lineRule="auto"/>
      </w:pPr>
      <w:r>
        <w:t xml:space="preserve">Für das vereinfachte Genehmigungsverfahren (gesetzlich vorgesehenes Regelverfahren der LBO 2009) wurde damit die Frist von drei Monaten nach Eingang der Bauvorlagen bei der Bauaufsichtsbehörde auf zwei Wochen nach Vorliegen des gemeindlichen Einvernehmens reduziert. In Baugenehmigungsverfahren nach § 67 </w:t>
      </w:r>
      <w:r>
        <w:lastRenderedPageBreak/>
        <w:t>LBO beträgt die Frist ebenfalls nunmehr zwei Wochen. Dies gilt auch für die Fristen bei der Beteiligung von Behörden. Sie wurde von vier auf zwei Wochen reduziert.</w:t>
      </w:r>
    </w:p>
    <w:p w:rsidR="00534D16" w:rsidRDefault="00534D16" w:rsidP="00534D16">
      <w:pPr>
        <w:pStyle w:val="StandardLT"/>
        <w:spacing w:line="240" w:lineRule="auto"/>
      </w:pPr>
    </w:p>
    <w:p w:rsidR="00FB70C0" w:rsidRDefault="00534D16" w:rsidP="00534D16">
      <w:pPr>
        <w:pStyle w:val="StandardLT"/>
        <w:spacing w:line="240" w:lineRule="auto"/>
      </w:pPr>
      <w:r>
        <w:t>Ferner soll für Sonderbauten, die der Unterbringung von Flüchtlingen oder Asyl</w:t>
      </w:r>
      <w:r w:rsidR="003129D4">
        <w:t>begeh</w:t>
      </w:r>
      <w:r>
        <w:t xml:space="preserve">renden dienen (Erstaufnahmeeinrichtungen sowie kommunale Gemeinschafts- oder Sammelunterkünfte) nur noch eine eingeschränkte Prüfung der bauordnungsrechtlichen Anforderungen </w:t>
      </w:r>
      <w:r w:rsidRPr="00140F00">
        <w:t xml:space="preserve">erfolgen. </w:t>
      </w:r>
      <w:r w:rsidR="00C83FB8" w:rsidRPr="00140F00">
        <w:t xml:space="preserve">Voraussetzung ist wie im vereinfachten Genehmigungsverfahren die umfassende Bauvorlageberechtigung nach § 65 Absatz 3 LBO. </w:t>
      </w:r>
    </w:p>
    <w:p w:rsidR="00534D16" w:rsidRDefault="00534D16" w:rsidP="00534D16">
      <w:pPr>
        <w:pStyle w:val="StandardLT"/>
        <w:spacing w:line="240" w:lineRule="auto"/>
      </w:pPr>
      <w:r w:rsidRPr="00140F00">
        <w:t>Durch die entsprechende Anwendung</w:t>
      </w:r>
      <w:r>
        <w:t xml:space="preserve"> des vereinfachten Baugenehmigungsverfahrens mit Ausnahme </w:t>
      </w:r>
      <w:r w:rsidR="00FB70C0">
        <w:t>der Bereiche</w:t>
      </w:r>
      <w:r>
        <w:t xml:space="preserve"> Brandschutz und Standsicherheit brauchen die Bauaufsichtsbehörden die Vereinbarkeit mit den sonstigen bauordnungsrechtlichen Anforderungen (z.</w:t>
      </w:r>
      <w:r w:rsidR="003129D4">
        <w:t> </w:t>
      </w:r>
      <w:r>
        <w:t>B. Abstandflächenrecht) nicht mehr überprüfen. Hierfür übernimmt der Entwurfsverfasser dann die alleinige Verantwortung. Dies führt zu einer Verfahrensbeschleunigung.</w:t>
      </w:r>
    </w:p>
    <w:p w:rsidR="00534D16" w:rsidRDefault="00534D16" w:rsidP="00534D16">
      <w:pPr>
        <w:pStyle w:val="StandardLT"/>
        <w:spacing w:line="240" w:lineRule="auto"/>
      </w:pPr>
      <w:r>
        <w:t>Um Risiken bei der Personenrettung nicht auf die Feuerwehr und insbesondere auf die ehrenamtlichen Feuerwehrkräfte zu verlagern ist es wichtig, dass das Brandschutzkonzept und die Standsicherheit weiterhin im bauaufsichtlichen Verfahren geprüft werden. Dies stellt der Entwurf sicher.</w:t>
      </w:r>
    </w:p>
    <w:p w:rsidR="00534D16" w:rsidRDefault="00534D16" w:rsidP="00534D16">
      <w:pPr>
        <w:pStyle w:val="StandardLT"/>
        <w:spacing w:line="240" w:lineRule="auto"/>
      </w:pPr>
    </w:p>
    <w:p w:rsidR="00534D16" w:rsidRDefault="00534D16" w:rsidP="00534D16">
      <w:pPr>
        <w:pStyle w:val="StandardLT"/>
        <w:spacing w:line="240" w:lineRule="auto"/>
      </w:pPr>
      <w:r>
        <w:t>Materiellrechtliche Erleichterungen</w:t>
      </w:r>
      <w:r w:rsidR="003129D4">
        <w:t>:</w:t>
      </w:r>
    </w:p>
    <w:p w:rsidR="003129D4" w:rsidRDefault="003129D4" w:rsidP="00534D16">
      <w:pPr>
        <w:pStyle w:val="StandardLT"/>
        <w:spacing w:line="240" w:lineRule="auto"/>
      </w:pPr>
    </w:p>
    <w:p w:rsidR="00534D16" w:rsidRDefault="00534D16" w:rsidP="00534D16">
      <w:pPr>
        <w:pStyle w:val="StandardLT"/>
        <w:spacing w:line="240" w:lineRule="auto"/>
      </w:pPr>
      <w:r>
        <w:t>Materiellrechtlich müssen bei Sonderbauten die Anforderungen zur Herstellung der Stellplätze und an die Barrierefreiheit nicht mehr erfüllt werden. Zudem ist eine Reduzierung der Deckenhöhe in Aufenthaltsräumen von mindestens 2,40</w:t>
      </w:r>
      <w:r w:rsidR="003129D4">
        <w:t> </w:t>
      </w:r>
      <w:r>
        <w:t>m auf mindestens 2,30</w:t>
      </w:r>
      <w:r w:rsidR="003129D4">
        <w:t> </w:t>
      </w:r>
      <w:r>
        <w:t>m in nicht Dachgeschossen sowie in Dachgeschossen von mindestens 2,30</w:t>
      </w:r>
      <w:r w:rsidR="003129D4">
        <w:t> </w:t>
      </w:r>
      <w:r>
        <w:t>m auf mindestens 2,20</w:t>
      </w:r>
      <w:r w:rsidR="003129D4">
        <w:t> </w:t>
      </w:r>
      <w:r>
        <w:t>m zulässig.</w:t>
      </w:r>
    </w:p>
    <w:p w:rsidR="00534D16" w:rsidRDefault="00534D16" w:rsidP="00534D16">
      <w:pPr>
        <w:pStyle w:val="StandardLT"/>
        <w:spacing w:line="240" w:lineRule="auto"/>
      </w:pPr>
    </w:p>
    <w:p w:rsidR="00534D16" w:rsidRDefault="00534D16" w:rsidP="00534D16">
      <w:pPr>
        <w:pStyle w:val="StandardLT"/>
        <w:spacing w:line="240" w:lineRule="auto"/>
      </w:pPr>
      <w:r>
        <w:t>Bei Wohngebäuden bis zu fünf Geschossen, die der Unterbringung von Flüchtlingen oder Asylbegehrenden in mindestens 20</w:t>
      </w:r>
      <w:r w:rsidR="003129D4">
        <w:t> </w:t>
      </w:r>
      <w:r>
        <w:t>% der Wohnungen des gesamten Gebäudes dienen, ist ebenfalls eine Reduzierung der Deckenhöhe in den vorstehend genann</w:t>
      </w:r>
      <w:r w:rsidR="003129D4">
        <w:t>ten Maßen möglich.</w:t>
      </w:r>
    </w:p>
    <w:p w:rsidR="00534D16" w:rsidRDefault="00534D16" w:rsidP="00534D16">
      <w:pPr>
        <w:pStyle w:val="StandardLT"/>
        <w:spacing w:line="240" w:lineRule="auto"/>
      </w:pPr>
      <w:r>
        <w:t>Statt wie bisher müssen Wohnungen nicht mehr über A</w:t>
      </w:r>
      <w:r w:rsidR="003129D4">
        <w:t>bstellflächen von mindestens 6 m², sondern nur noch über 3 m² verfügen.</w:t>
      </w:r>
    </w:p>
    <w:p w:rsidR="00534D16" w:rsidRDefault="00534D16" w:rsidP="00534D16">
      <w:pPr>
        <w:pStyle w:val="StandardLT"/>
        <w:spacing w:line="240" w:lineRule="auto"/>
      </w:pPr>
      <w:r>
        <w:t>Eine feste Stellplatzquote von 0,5 Stellplätzen für KFZ sowie von 0,75 Abstellanlagen für Fahrräder ist pro Wohnung ausreichend.</w:t>
      </w:r>
    </w:p>
    <w:p w:rsidR="00534D16" w:rsidRDefault="00534D16" w:rsidP="00534D16">
      <w:pPr>
        <w:pStyle w:val="StandardLT"/>
        <w:spacing w:line="240" w:lineRule="auto"/>
      </w:pPr>
      <w:r>
        <w:t>Die Anforderungen an die Barrierefreiheit für Stellplätze sowie für die Barrierefreiheit an Wohnungen müssen nicht mehr erfüllt werden.</w:t>
      </w:r>
    </w:p>
    <w:p w:rsidR="00534D16" w:rsidRDefault="00534D16" w:rsidP="00534D16">
      <w:pPr>
        <w:pStyle w:val="StandardLT"/>
        <w:spacing w:line="240" w:lineRule="auto"/>
      </w:pPr>
    </w:p>
    <w:p w:rsidR="00534D16" w:rsidRDefault="00534D16" w:rsidP="00534D16">
      <w:pPr>
        <w:pStyle w:val="StandardLT"/>
        <w:spacing w:line="240" w:lineRule="auto"/>
      </w:pPr>
      <w:r>
        <w:t>Die Regelung, dass in den Wohngebäuden in mindestens 20</w:t>
      </w:r>
      <w:r w:rsidR="003129D4">
        <w:t> </w:t>
      </w:r>
      <w:r>
        <w:t>% der Wohnungen de</w:t>
      </w:r>
      <w:r w:rsidR="003129D4">
        <w:t xml:space="preserve">s gesamten Gebäudes Flüchtlinge oder Asylbegehrende </w:t>
      </w:r>
      <w:r>
        <w:t>unterzubringen sind, soll gewährleisten, dass der zu schaffende bezahlbare Wohnraum auch anderen Mietern zur Verfügung steht und so die Chancen für eine bessere Integration erhöhen. Zudem soll dadurch dem Entstehen von monostrukturierter Mieterklientel bzw. monostrukturierten Quarti</w:t>
      </w:r>
      <w:r w:rsidR="003129D4">
        <w:t>eren entgegen gewirkt werden.</w:t>
      </w:r>
      <w:r w:rsidR="00571AE8">
        <w:t xml:space="preserve"> </w:t>
      </w:r>
    </w:p>
    <w:p w:rsidR="00534D16" w:rsidRDefault="00534D16" w:rsidP="00534D16">
      <w:pPr>
        <w:pStyle w:val="StandardLT"/>
        <w:spacing w:line="240" w:lineRule="auto"/>
      </w:pPr>
    </w:p>
    <w:p w:rsidR="00534D16" w:rsidRDefault="00534D16" w:rsidP="00534D16">
      <w:pPr>
        <w:pStyle w:val="StandardLT"/>
        <w:spacing w:line="240" w:lineRule="auto"/>
      </w:pPr>
      <w:r>
        <w:t>Die Sonderregelung bezieht sich nicht auf die Geltungsdauer einer Genehmigung, sondern auf den Zeitraum, bis zu dessen Ende in beantragten Genehmigungsverfahren von den Vorschriften Gebrauch gemacht werden kann und zuvor bei der Gemeinde alle erforderlichen Bauvorlagen eingereicht wurden.</w:t>
      </w:r>
    </w:p>
    <w:p w:rsidR="00534D16" w:rsidRDefault="00534D16" w:rsidP="00534D16">
      <w:pPr>
        <w:pStyle w:val="StandardLT"/>
        <w:spacing w:line="240" w:lineRule="auto"/>
      </w:pPr>
    </w:p>
    <w:p w:rsidR="00335AD7" w:rsidRPr="002352C5" w:rsidRDefault="00335AD7" w:rsidP="00335AD7">
      <w:pPr>
        <w:pStyle w:val="StandardLT"/>
        <w:keepNext/>
        <w:tabs>
          <w:tab w:val="left" w:pos="709"/>
        </w:tabs>
        <w:spacing w:line="240" w:lineRule="auto"/>
        <w:rPr>
          <w:b/>
        </w:rPr>
      </w:pPr>
      <w:r w:rsidRPr="002352C5">
        <w:rPr>
          <w:b/>
        </w:rPr>
        <w:t>C.</w:t>
      </w:r>
      <w:r w:rsidRPr="002352C5">
        <w:rPr>
          <w:b/>
        </w:rPr>
        <w:tab/>
        <w:t>Alternativen</w:t>
      </w:r>
    </w:p>
    <w:p w:rsidR="00335AD7" w:rsidRPr="002352C5" w:rsidRDefault="00335AD7" w:rsidP="00335AD7">
      <w:pPr>
        <w:pStyle w:val="StandardLT"/>
        <w:keepNext/>
        <w:spacing w:line="240" w:lineRule="auto"/>
      </w:pPr>
    </w:p>
    <w:p w:rsidR="00335AD7" w:rsidRPr="002352C5" w:rsidRDefault="00335AD7">
      <w:pPr>
        <w:pStyle w:val="StandardLT"/>
        <w:spacing w:line="240" w:lineRule="auto"/>
      </w:pPr>
      <w:r w:rsidRPr="002352C5">
        <w:t>Keine.</w:t>
      </w:r>
    </w:p>
    <w:p w:rsidR="00335AD7" w:rsidRPr="002352C5" w:rsidRDefault="00335AD7">
      <w:pPr>
        <w:pStyle w:val="StandardLT"/>
        <w:spacing w:line="240" w:lineRule="auto"/>
      </w:pPr>
    </w:p>
    <w:p w:rsidR="00917A4B" w:rsidRPr="002352C5" w:rsidRDefault="00917A4B">
      <w:pPr>
        <w:pStyle w:val="StandardLT"/>
        <w:spacing w:line="240" w:lineRule="auto"/>
      </w:pPr>
    </w:p>
    <w:p w:rsidR="00335AD7" w:rsidRPr="002352C5" w:rsidRDefault="00335AD7" w:rsidP="00335AD7">
      <w:pPr>
        <w:pStyle w:val="StandardLT"/>
        <w:keepNext/>
        <w:tabs>
          <w:tab w:val="left" w:pos="709"/>
        </w:tabs>
        <w:spacing w:line="240" w:lineRule="auto"/>
        <w:rPr>
          <w:b/>
        </w:rPr>
      </w:pPr>
      <w:r w:rsidRPr="002352C5">
        <w:rPr>
          <w:b/>
        </w:rPr>
        <w:t>D.</w:t>
      </w:r>
      <w:r w:rsidRPr="002352C5">
        <w:rPr>
          <w:b/>
        </w:rPr>
        <w:tab/>
        <w:t>Kosten und Verwaltungsaufwand</w:t>
      </w:r>
    </w:p>
    <w:p w:rsidR="00335AD7" w:rsidRPr="002352C5" w:rsidRDefault="00335AD7" w:rsidP="00335AD7">
      <w:pPr>
        <w:pStyle w:val="StandardLT"/>
        <w:keepNext/>
        <w:spacing w:line="240" w:lineRule="auto"/>
      </w:pPr>
    </w:p>
    <w:p w:rsidR="00335AD7" w:rsidRPr="002352C5" w:rsidRDefault="009E2CFA" w:rsidP="009E2CFA">
      <w:pPr>
        <w:pStyle w:val="StandardLT"/>
        <w:keepNext/>
        <w:spacing w:line="240" w:lineRule="auto"/>
      </w:pPr>
      <w:r w:rsidRPr="002352C5">
        <w:rPr>
          <w:b/>
        </w:rPr>
        <w:t>Kosten</w:t>
      </w:r>
    </w:p>
    <w:p w:rsidR="009E2CFA" w:rsidRPr="002352C5" w:rsidRDefault="009E2CFA" w:rsidP="009E2CFA">
      <w:pPr>
        <w:pStyle w:val="StandardLT"/>
        <w:keepNext/>
        <w:spacing w:line="240" w:lineRule="auto"/>
      </w:pPr>
    </w:p>
    <w:p w:rsidR="009E2CFA" w:rsidRDefault="009E2CFA">
      <w:pPr>
        <w:pStyle w:val="StandardLT"/>
        <w:spacing w:line="240" w:lineRule="auto"/>
      </w:pPr>
      <w:r w:rsidRPr="002352C5">
        <w:t xml:space="preserve">Die Gesetzesänderungen, insbesondere die Verfahrenserleichterungen, verursachen keine Mehrkosten, sondern lassen insgesamt erwarten, dass das Bauen </w:t>
      </w:r>
      <w:r w:rsidR="000E6370">
        <w:t xml:space="preserve">kostengünstiger und dadurch </w:t>
      </w:r>
      <w:r w:rsidR="009D6B43" w:rsidRPr="002352C5">
        <w:t xml:space="preserve">erleichtert </w:t>
      </w:r>
      <w:r w:rsidRPr="002352C5">
        <w:t xml:space="preserve">wird. </w:t>
      </w:r>
    </w:p>
    <w:p w:rsidR="008C719C" w:rsidRDefault="008C719C">
      <w:pPr>
        <w:pStyle w:val="StandardLT"/>
        <w:spacing w:line="240" w:lineRule="auto"/>
      </w:pPr>
    </w:p>
    <w:p w:rsidR="000A1396" w:rsidRPr="002352C5" w:rsidRDefault="000A1396">
      <w:pPr>
        <w:pStyle w:val="StandardLT"/>
        <w:spacing w:line="240" w:lineRule="auto"/>
      </w:pPr>
    </w:p>
    <w:p w:rsidR="009E2CFA" w:rsidRPr="002352C5" w:rsidRDefault="009E2CFA" w:rsidP="009E2CFA">
      <w:pPr>
        <w:pStyle w:val="StandardLT"/>
        <w:keepNext/>
        <w:spacing w:line="240" w:lineRule="auto"/>
      </w:pPr>
      <w:r w:rsidRPr="002352C5">
        <w:rPr>
          <w:b/>
        </w:rPr>
        <w:t>Verwaltungsaufwand</w:t>
      </w:r>
    </w:p>
    <w:p w:rsidR="009E2CFA" w:rsidRPr="002352C5" w:rsidRDefault="009E2CFA" w:rsidP="009E2CFA">
      <w:pPr>
        <w:pStyle w:val="StandardLT"/>
        <w:keepNext/>
        <w:spacing w:line="240" w:lineRule="auto"/>
      </w:pPr>
    </w:p>
    <w:p w:rsidR="000C34A3" w:rsidRPr="00944FF5" w:rsidRDefault="000A1396">
      <w:pPr>
        <w:pStyle w:val="StandardLT"/>
        <w:spacing w:line="240" w:lineRule="auto"/>
      </w:pPr>
      <w:r>
        <w:t>Die Gesetzesänderung</w:t>
      </w:r>
      <w:r w:rsidR="000C34A3">
        <w:t>en</w:t>
      </w:r>
      <w:r w:rsidR="009E2CFA" w:rsidRPr="002352C5">
        <w:t xml:space="preserve"> </w:t>
      </w:r>
      <w:r w:rsidR="000C34A3">
        <w:t>lassen</w:t>
      </w:r>
      <w:r w:rsidR="009E2CFA" w:rsidRPr="002352C5">
        <w:t xml:space="preserve"> </w:t>
      </w:r>
      <w:r w:rsidR="003129D4">
        <w:t>mit</w:t>
      </w:r>
      <w:r w:rsidR="006E7D39">
        <w:t xml:space="preserve"> </w:t>
      </w:r>
      <w:r w:rsidR="003129D4">
        <w:t>der</w:t>
      </w:r>
      <w:r w:rsidR="006E7D39">
        <w:t xml:space="preserve"> </w:t>
      </w:r>
      <w:r>
        <w:t xml:space="preserve">Verkürzung der Verfahren </w:t>
      </w:r>
      <w:r w:rsidR="003129D4">
        <w:t>durch</w:t>
      </w:r>
      <w:r w:rsidR="000C34A3">
        <w:t xml:space="preserve"> Reduzierung der Fristen und des Prüfumfangs</w:t>
      </w:r>
      <w:r w:rsidR="00973D9C">
        <w:t xml:space="preserve"> insgesamt</w:t>
      </w:r>
      <w:r w:rsidR="000C34A3">
        <w:t xml:space="preserve"> </w:t>
      </w:r>
      <w:r w:rsidR="009E2CFA" w:rsidRPr="002352C5">
        <w:t>eine Verringerung des</w:t>
      </w:r>
      <w:r w:rsidR="000E6370">
        <w:t xml:space="preserve"> Verwaltungsaufwands</w:t>
      </w:r>
      <w:r w:rsidR="009E2CFA" w:rsidRPr="002352C5">
        <w:t xml:space="preserve"> </w:t>
      </w:r>
      <w:r w:rsidR="00807471">
        <w:t>bei den</w:t>
      </w:r>
      <w:r w:rsidR="009E2CFA" w:rsidRPr="002352C5">
        <w:t xml:space="preserve"> unteren Bau</w:t>
      </w:r>
      <w:r w:rsidR="00C83FB8">
        <w:t>aufsichtsbehörden erwarten.</w:t>
      </w:r>
    </w:p>
    <w:p w:rsidR="00944FF5" w:rsidRDefault="00944FF5">
      <w:pPr>
        <w:pStyle w:val="StandardLT"/>
        <w:spacing w:line="240" w:lineRule="auto"/>
      </w:pPr>
    </w:p>
    <w:p w:rsidR="000C34A3" w:rsidRPr="000C34A3" w:rsidRDefault="000C34A3">
      <w:pPr>
        <w:pStyle w:val="StandardLT"/>
        <w:spacing w:line="240" w:lineRule="auto"/>
      </w:pPr>
    </w:p>
    <w:p w:rsidR="009E2CFA" w:rsidRPr="002352C5" w:rsidRDefault="009E2CFA" w:rsidP="009E2CFA">
      <w:pPr>
        <w:pStyle w:val="StandardLT"/>
        <w:keepNext/>
        <w:spacing w:line="240" w:lineRule="auto"/>
        <w:rPr>
          <w:b/>
        </w:rPr>
      </w:pPr>
      <w:r w:rsidRPr="002352C5">
        <w:rPr>
          <w:b/>
        </w:rPr>
        <w:t>Auswirkungen auf die private Wirtschaft</w:t>
      </w:r>
    </w:p>
    <w:p w:rsidR="009E2CFA" w:rsidRPr="002352C5" w:rsidRDefault="009E2CFA" w:rsidP="009E2CFA">
      <w:pPr>
        <w:pStyle w:val="StandardLT"/>
        <w:keepNext/>
        <w:spacing w:line="240" w:lineRule="auto"/>
      </w:pPr>
    </w:p>
    <w:p w:rsidR="009E2CFA" w:rsidRPr="002352C5" w:rsidRDefault="008361F8">
      <w:pPr>
        <w:pStyle w:val="StandardLT"/>
        <w:spacing w:line="240" w:lineRule="auto"/>
      </w:pPr>
      <w:r w:rsidRPr="002352C5">
        <w:t>Die Gesetzesänderung</w:t>
      </w:r>
      <w:r w:rsidR="009E2CFA" w:rsidRPr="002352C5">
        <w:t xml:space="preserve"> lässt für die private Wirtschaft</w:t>
      </w:r>
      <w:r w:rsidR="00973D9C">
        <w:t xml:space="preserve"> (private Bauherrschaft)</w:t>
      </w:r>
      <w:r w:rsidR="009E2CFA" w:rsidRPr="002352C5">
        <w:t xml:space="preserve"> Erleichterungen erwarten, weil materielle Anforderungen </w:t>
      </w:r>
      <w:r w:rsidR="00A15387">
        <w:t>reduziert</w:t>
      </w:r>
      <w:r w:rsidR="00A15387" w:rsidRPr="002352C5">
        <w:t xml:space="preserve"> </w:t>
      </w:r>
      <w:r w:rsidR="00221F54" w:rsidRPr="002352C5">
        <w:t xml:space="preserve">und </w:t>
      </w:r>
      <w:r w:rsidR="003B0440">
        <w:t>Verfahren durch gekürzte Fristen</w:t>
      </w:r>
      <w:r w:rsidR="000C34A3">
        <w:t xml:space="preserve"> und Prüfungsumfänge</w:t>
      </w:r>
      <w:r w:rsidR="003B0440">
        <w:t xml:space="preserve"> beschleunigt</w:t>
      </w:r>
      <w:r w:rsidR="009E2CFA" w:rsidRPr="002352C5">
        <w:t xml:space="preserve"> werden. </w:t>
      </w:r>
      <w:r w:rsidR="000E6370">
        <w:t>Dadurch wird schnelleres und kostengünstigeres Bauen ermöglicht.</w:t>
      </w:r>
    </w:p>
    <w:p w:rsidR="00FF2377" w:rsidRPr="002352C5" w:rsidRDefault="00FF2377">
      <w:pPr>
        <w:pStyle w:val="StandardLT"/>
        <w:spacing w:line="240" w:lineRule="auto"/>
      </w:pPr>
    </w:p>
    <w:p w:rsidR="005F7E72" w:rsidRPr="002352C5" w:rsidRDefault="005F7E72">
      <w:pPr>
        <w:pStyle w:val="StandardLT"/>
        <w:spacing w:line="240" w:lineRule="auto"/>
      </w:pPr>
    </w:p>
    <w:p w:rsidR="005F7E72" w:rsidRPr="002352C5" w:rsidRDefault="005F7E72" w:rsidP="005F7E72">
      <w:pPr>
        <w:pStyle w:val="StandardLT"/>
        <w:keepNext/>
        <w:tabs>
          <w:tab w:val="left" w:pos="709"/>
        </w:tabs>
        <w:spacing w:line="240" w:lineRule="auto"/>
        <w:rPr>
          <w:b/>
        </w:rPr>
      </w:pPr>
      <w:r w:rsidRPr="002352C5">
        <w:rPr>
          <w:b/>
        </w:rPr>
        <w:t>E.</w:t>
      </w:r>
      <w:r w:rsidRPr="002352C5">
        <w:rPr>
          <w:b/>
        </w:rPr>
        <w:tab/>
        <w:t>Länderübergreifende Zusammenarbeit</w:t>
      </w:r>
    </w:p>
    <w:p w:rsidR="005F7E72" w:rsidRPr="002352C5" w:rsidRDefault="005F7E72" w:rsidP="005F7E72">
      <w:pPr>
        <w:pStyle w:val="StandardLT"/>
        <w:keepNext/>
        <w:tabs>
          <w:tab w:val="left" w:pos="2997"/>
        </w:tabs>
        <w:spacing w:line="240" w:lineRule="auto"/>
      </w:pPr>
    </w:p>
    <w:p w:rsidR="005F7E72" w:rsidRDefault="00C83FB8" w:rsidP="005F7E72">
      <w:pPr>
        <w:pStyle w:val="StandardLT"/>
        <w:spacing w:line="240" w:lineRule="auto"/>
      </w:pPr>
      <w:r w:rsidRPr="00C83FB8">
        <w:t>Die Vorgabe der einstimmigen Beschlussfassung der Bauministerkonferenz am 29./30.Oktober 2015 zu TOP 4, Ziffer 3 in Dresden, dass bauordnungsrechtliche Standards zum Brandschutz und zur Standsicherheit nicht abgesenkt werden, wurde berücksichtigt.</w:t>
      </w:r>
    </w:p>
    <w:p w:rsidR="00917A4B" w:rsidRPr="002352C5" w:rsidRDefault="00917A4B">
      <w:pPr>
        <w:pStyle w:val="StandardLT"/>
        <w:spacing w:line="240" w:lineRule="auto"/>
      </w:pPr>
    </w:p>
    <w:p w:rsidR="005F7E72" w:rsidRPr="002352C5" w:rsidRDefault="005F7E72">
      <w:pPr>
        <w:pStyle w:val="StandardLT"/>
        <w:spacing w:line="240" w:lineRule="auto"/>
      </w:pPr>
    </w:p>
    <w:p w:rsidR="00FF2377" w:rsidRPr="002352C5" w:rsidRDefault="005F7E72" w:rsidP="00FF2377">
      <w:pPr>
        <w:pStyle w:val="StandardLT"/>
        <w:keepNext/>
        <w:tabs>
          <w:tab w:val="left" w:pos="709"/>
        </w:tabs>
        <w:spacing w:line="240" w:lineRule="auto"/>
        <w:rPr>
          <w:b/>
        </w:rPr>
      </w:pPr>
      <w:r w:rsidRPr="002352C5">
        <w:rPr>
          <w:b/>
        </w:rPr>
        <w:t>F</w:t>
      </w:r>
      <w:r w:rsidR="00FF2377" w:rsidRPr="002352C5">
        <w:rPr>
          <w:b/>
        </w:rPr>
        <w:t>.</w:t>
      </w:r>
      <w:r w:rsidR="00FF2377" w:rsidRPr="002352C5">
        <w:rPr>
          <w:b/>
        </w:rPr>
        <w:tab/>
        <w:t>Information des Landtages nach Artikel 2</w:t>
      </w:r>
      <w:r w:rsidR="007A35EF">
        <w:rPr>
          <w:b/>
        </w:rPr>
        <w:t>8</w:t>
      </w:r>
      <w:r w:rsidR="00FF2377" w:rsidRPr="002352C5">
        <w:rPr>
          <w:b/>
        </w:rPr>
        <w:t xml:space="preserve"> der Landesverfassung</w:t>
      </w:r>
    </w:p>
    <w:p w:rsidR="00FF2377" w:rsidRPr="002352C5" w:rsidRDefault="00FF2377" w:rsidP="005F7E72">
      <w:pPr>
        <w:pStyle w:val="StandardLT"/>
        <w:keepNext/>
        <w:tabs>
          <w:tab w:val="left" w:pos="2997"/>
        </w:tabs>
        <w:spacing w:line="240" w:lineRule="auto"/>
      </w:pPr>
    </w:p>
    <w:p w:rsidR="00FF2377" w:rsidRPr="002352C5" w:rsidRDefault="00FF2377">
      <w:pPr>
        <w:pStyle w:val="StandardLT"/>
        <w:spacing w:line="240" w:lineRule="auto"/>
      </w:pPr>
      <w:r w:rsidRPr="002352C5">
        <w:t xml:space="preserve">Der Präsident des </w:t>
      </w:r>
      <w:r w:rsidRPr="002352C5">
        <w:rPr>
          <w:rFonts w:cs="Arial"/>
        </w:rPr>
        <w:t>Schleswig-Holstein</w:t>
      </w:r>
      <w:r w:rsidRPr="002352C5">
        <w:t xml:space="preserve">ischen Landtages ist </w:t>
      </w:r>
      <w:r w:rsidRPr="002352C5">
        <w:rPr>
          <w:rFonts w:cs="Arial"/>
        </w:rPr>
        <w:t xml:space="preserve">mit Schreiben vom </w:t>
      </w:r>
      <w:r w:rsidR="008E11B4" w:rsidRPr="008E11B4">
        <w:rPr>
          <w:rFonts w:cs="Arial"/>
          <w:highlight w:val="yellow"/>
        </w:rPr>
        <w:t>08.</w:t>
      </w:r>
      <w:r w:rsidR="00944FF5" w:rsidRPr="008E11B4">
        <w:rPr>
          <w:highlight w:val="yellow"/>
        </w:rPr>
        <w:t> Dezember</w:t>
      </w:r>
      <w:r w:rsidR="003B0440" w:rsidRPr="008E11B4">
        <w:rPr>
          <w:highlight w:val="yellow"/>
        </w:rPr>
        <w:t xml:space="preserve"> </w:t>
      </w:r>
      <w:r w:rsidR="003B0440" w:rsidRPr="003B0440">
        <w:rPr>
          <w:highlight w:val="yellow"/>
        </w:rPr>
        <w:t>2015</w:t>
      </w:r>
      <w:r w:rsidR="00D2409B">
        <w:t xml:space="preserve"> </w:t>
      </w:r>
      <w:r w:rsidRPr="002352C5">
        <w:t>von dem Gesetzentwurf unterrichtet worden.</w:t>
      </w:r>
    </w:p>
    <w:p w:rsidR="00FF2377" w:rsidRDefault="00FF2377">
      <w:pPr>
        <w:pStyle w:val="StandardLT"/>
        <w:spacing w:line="240" w:lineRule="auto"/>
      </w:pPr>
    </w:p>
    <w:p w:rsidR="00B01869" w:rsidRPr="002352C5" w:rsidRDefault="00B01869">
      <w:pPr>
        <w:pStyle w:val="StandardLT"/>
        <w:spacing w:line="240" w:lineRule="auto"/>
      </w:pPr>
    </w:p>
    <w:p w:rsidR="00FF2377" w:rsidRPr="002352C5" w:rsidRDefault="005F7E72" w:rsidP="00FF2377">
      <w:pPr>
        <w:pStyle w:val="StandardLT"/>
        <w:keepNext/>
        <w:tabs>
          <w:tab w:val="left" w:pos="709"/>
        </w:tabs>
        <w:spacing w:line="240" w:lineRule="auto"/>
        <w:rPr>
          <w:b/>
        </w:rPr>
      </w:pPr>
      <w:r w:rsidRPr="002352C5">
        <w:rPr>
          <w:b/>
        </w:rPr>
        <w:t>G</w:t>
      </w:r>
      <w:r w:rsidR="00FF2377" w:rsidRPr="002352C5">
        <w:rPr>
          <w:b/>
        </w:rPr>
        <w:t>.</w:t>
      </w:r>
      <w:r w:rsidR="00FF2377" w:rsidRPr="002352C5">
        <w:rPr>
          <w:b/>
        </w:rPr>
        <w:tab/>
        <w:t>Federführung</w:t>
      </w:r>
    </w:p>
    <w:p w:rsidR="00FF2377" w:rsidRPr="002352C5" w:rsidRDefault="00FF2377" w:rsidP="00FF2377">
      <w:pPr>
        <w:pStyle w:val="StandardLT"/>
        <w:keepNext/>
        <w:spacing w:line="240" w:lineRule="auto"/>
      </w:pPr>
    </w:p>
    <w:p w:rsidR="00FF2377" w:rsidRDefault="00FF2377">
      <w:pPr>
        <w:pStyle w:val="StandardLT"/>
        <w:spacing w:line="240" w:lineRule="auto"/>
      </w:pPr>
      <w:r w:rsidRPr="002352C5">
        <w:t xml:space="preserve">Federführend ist das </w:t>
      </w:r>
      <w:r w:rsidR="000A4DE8">
        <w:rPr>
          <w:rFonts w:cs="Arial"/>
        </w:rPr>
        <w:t>Ministerium für Inneres und Bundesangelegenheiten</w:t>
      </w:r>
      <w:r w:rsidRPr="002352C5">
        <w:t xml:space="preserve">. </w:t>
      </w:r>
    </w:p>
    <w:p w:rsidR="00B01869" w:rsidRPr="002352C5" w:rsidRDefault="00B01869">
      <w:pPr>
        <w:pStyle w:val="StandardLT"/>
        <w:spacing w:line="240" w:lineRule="auto"/>
      </w:pPr>
    </w:p>
    <w:p w:rsidR="00A842EE" w:rsidRPr="002352C5" w:rsidRDefault="00A55937" w:rsidP="00A842EE">
      <w:pPr>
        <w:spacing w:line="360" w:lineRule="auto"/>
        <w:jc w:val="center"/>
        <w:rPr>
          <w:b/>
          <w:szCs w:val="24"/>
        </w:rPr>
      </w:pPr>
      <w:r w:rsidRPr="002352C5">
        <w:br w:type="page"/>
      </w:r>
      <w:r w:rsidR="00A842EE" w:rsidRPr="002352C5">
        <w:rPr>
          <w:b/>
          <w:szCs w:val="24"/>
        </w:rPr>
        <w:t>Entwurf</w:t>
      </w:r>
    </w:p>
    <w:p w:rsidR="00A842EE" w:rsidRPr="002352C5" w:rsidRDefault="00A842EE" w:rsidP="00A842EE">
      <w:pPr>
        <w:spacing w:line="360" w:lineRule="auto"/>
        <w:jc w:val="center"/>
        <w:rPr>
          <w:szCs w:val="24"/>
        </w:rPr>
      </w:pPr>
    </w:p>
    <w:p w:rsidR="00A842EE" w:rsidRPr="002352C5" w:rsidRDefault="00A842EE" w:rsidP="00A842EE">
      <w:pPr>
        <w:spacing w:line="360" w:lineRule="auto"/>
        <w:jc w:val="center"/>
        <w:rPr>
          <w:b/>
          <w:szCs w:val="24"/>
        </w:rPr>
      </w:pPr>
      <w:r w:rsidRPr="002352C5">
        <w:rPr>
          <w:b/>
          <w:szCs w:val="24"/>
        </w:rPr>
        <w:t>Gesetz z</w:t>
      </w:r>
      <w:r w:rsidR="003A5E66">
        <w:rPr>
          <w:b/>
          <w:szCs w:val="24"/>
        </w:rPr>
        <w:t xml:space="preserve">ur </w:t>
      </w:r>
      <w:r w:rsidR="003A5E66" w:rsidRPr="003A5E66">
        <w:rPr>
          <w:b/>
          <w:szCs w:val="24"/>
        </w:rPr>
        <w:t>Absenkung von Standards im Zusammenhang mit der Unterbringung von Flüchtlingen und Asylbegehrenden</w:t>
      </w:r>
      <w:r w:rsidRPr="002352C5">
        <w:rPr>
          <w:b/>
          <w:szCs w:val="24"/>
        </w:rPr>
        <w:t xml:space="preserve"> </w:t>
      </w:r>
    </w:p>
    <w:p w:rsidR="00A842EE" w:rsidRPr="002352C5" w:rsidRDefault="00A842EE" w:rsidP="00A842EE">
      <w:pPr>
        <w:spacing w:line="360" w:lineRule="auto"/>
        <w:jc w:val="center"/>
        <w:rPr>
          <w:b/>
          <w:szCs w:val="24"/>
        </w:rPr>
      </w:pPr>
    </w:p>
    <w:p w:rsidR="00A842EE" w:rsidRPr="002352C5" w:rsidRDefault="00A842EE" w:rsidP="00A842EE">
      <w:pPr>
        <w:spacing w:line="360" w:lineRule="auto"/>
        <w:jc w:val="center"/>
        <w:rPr>
          <w:b/>
          <w:szCs w:val="24"/>
        </w:rPr>
      </w:pPr>
      <w:r w:rsidRPr="002352C5">
        <w:rPr>
          <w:b/>
          <w:szCs w:val="24"/>
        </w:rPr>
        <w:t>Vom                                 </w:t>
      </w:r>
    </w:p>
    <w:p w:rsidR="00A842EE" w:rsidRPr="002352C5" w:rsidRDefault="00A842EE" w:rsidP="00A842EE">
      <w:pPr>
        <w:spacing w:line="360" w:lineRule="auto"/>
        <w:rPr>
          <w:szCs w:val="24"/>
        </w:rPr>
      </w:pPr>
    </w:p>
    <w:p w:rsidR="00A842EE" w:rsidRPr="002352C5" w:rsidRDefault="00A842EE" w:rsidP="00A842EE">
      <w:pPr>
        <w:spacing w:line="360" w:lineRule="auto"/>
        <w:rPr>
          <w:szCs w:val="24"/>
        </w:rPr>
      </w:pPr>
    </w:p>
    <w:p w:rsidR="00A842EE" w:rsidRPr="002352C5" w:rsidRDefault="00A842EE" w:rsidP="00A842EE">
      <w:pPr>
        <w:spacing w:line="360" w:lineRule="auto"/>
        <w:rPr>
          <w:szCs w:val="24"/>
        </w:rPr>
      </w:pPr>
      <w:r w:rsidRPr="002352C5">
        <w:rPr>
          <w:szCs w:val="24"/>
        </w:rPr>
        <w:t>Der Landtag hat das folgende Gesetz beschlossen:</w:t>
      </w:r>
    </w:p>
    <w:p w:rsidR="00A842EE" w:rsidRPr="002352C5" w:rsidRDefault="00A842EE" w:rsidP="00A842EE">
      <w:pPr>
        <w:spacing w:line="360" w:lineRule="auto"/>
        <w:rPr>
          <w:szCs w:val="24"/>
        </w:rPr>
      </w:pPr>
    </w:p>
    <w:p w:rsidR="00A842EE" w:rsidRPr="002352C5" w:rsidRDefault="00A842EE" w:rsidP="00C5421A">
      <w:pPr>
        <w:keepNext/>
        <w:spacing w:line="360" w:lineRule="auto"/>
        <w:jc w:val="center"/>
        <w:rPr>
          <w:b/>
          <w:szCs w:val="24"/>
        </w:rPr>
      </w:pPr>
      <w:r w:rsidRPr="002352C5">
        <w:rPr>
          <w:b/>
          <w:szCs w:val="24"/>
        </w:rPr>
        <w:t>Artikel 1</w:t>
      </w:r>
    </w:p>
    <w:p w:rsidR="00A842EE" w:rsidRPr="002352C5" w:rsidRDefault="00A842EE" w:rsidP="00C5421A">
      <w:pPr>
        <w:keepNext/>
        <w:spacing w:line="360" w:lineRule="auto"/>
        <w:jc w:val="center"/>
        <w:rPr>
          <w:b/>
          <w:szCs w:val="24"/>
        </w:rPr>
      </w:pPr>
      <w:r w:rsidRPr="002352C5">
        <w:rPr>
          <w:b/>
          <w:szCs w:val="24"/>
        </w:rPr>
        <w:t>Änderung der Landesbauordnung</w:t>
      </w:r>
    </w:p>
    <w:p w:rsidR="00A842EE" w:rsidRPr="002352C5" w:rsidRDefault="00A842EE" w:rsidP="00C5421A">
      <w:pPr>
        <w:keepNext/>
        <w:spacing w:line="360" w:lineRule="auto"/>
        <w:rPr>
          <w:szCs w:val="24"/>
        </w:rPr>
      </w:pPr>
    </w:p>
    <w:p w:rsidR="00A842EE" w:rsidRPr="002352C5" w:rsidRDefault="00A842EE" w:rsidP="00A842EE">
      <w:pPr>
        <w:spacing w:line="360" w:lineRule="auto"/>
        <w:rPr>
          <w:szCs w:val="24"/>
        </w:rPr>
      </w:pPr>
      <w:r w:rsidRPr="002352C5">
        <w:rPr>
          <w:szCs w:val="24"/>
        </w:rPr>
        <w:t xml:space="preserve">Die Landesbauordnung für das Land </w:t>
      </w:r>
      <w:r w:rsidRPr="002352C5">
        <w:rPr>
          <w:rFonts w:cs="Arial"/>
          <w:szCs w:val="24"/>
        </w:rPr>
        <w:t>Schleswig-Holstein</w:t>
      </w:r>
      <w:r w:rsidR="001A7659">
        <w:rPr>
          <w:szCs w:val="24"/>
        </w:rPr>
        <w:t xml:space="preserve"> vom 22. Januar 2009 (GVOBl. </w:t>
      </w:r>
      <w:r w:rsidRPr="002352C5">
        <w:rPr>
          <w:szCs w:val="24"/>
        </w:rPr>
        <w:t>Schl.-H.</w:t>
      </w:r>
      <w:r w:rsidR="00C5421A">
        <w:rPr>
          <w:szCs w:val="24"/>
        </w:rPr>
        <w:t xml:space="preserve"> </w:t>
      </w:r>
      <w:r w:rsidRPr="002352C5">
        <w:rPr>
          <w:szCs w:val="24"/>
        </w:rPr>
        <w:t>S. 6), zuletzt geändert durch Artikel 4 des Gesetzes vom 17. Januar</w:t>
      </w:r>
      <w:r w:rsidR="00C5421A">
        <w:rPr>
          <w:szCs w:val="24"/>
        </w:rPr>
        <w:t xml:space="preserve"> </w:t>
      </w:r>
      <w:r w:rsidRPr="002352C5">
        <w:rPr>
          <w:szCs w:val="24"/>
        </w:rPr>
        <w:t>2011 (GVOBl.</w:t>
      </w:r>
      <w:r w:rsidR="001A7659">
        <w:rPr>
          <w:szCs w:val="24"/>
        </w:rPr>
        <w:t> </w:t>
      </w:r>
      <w:r w:rsidRPr="002352C5">
        <w:rPr>
          <w:szCs w:val="24"/>
        </w:rPr>
        <w:t>Schl.-H.</w:t>
      </w:r>
      <w:r w:rsidR="00C5421A">
        <w:rPr>
          <w:szCs w:val="24"/>
        </w:rPr>
        <w:t xml:space="preserve"> </w:t>
      </w:r>
      <w:r w:rsidRPr="002352C5">
        <w:rPr>
          <w:szCs w:val="24"/>
        </w:rPr>
        <w:t>S. 3)</w:t>
      </w:r>
      <w:r w:rsidR="007A35EF">
        <w:rPr>
          <w:szCs w:val="24"/>
        </w:rPr>
        <w:t>, Ressortbezeichnungen ersetzt durch Verordnung vom 16. März 2015 (GVOBl. Schl.-H. S. 96)</w:t>
      </w:r>
      <w:r w:rsidRPr="002352C5">
        <w:rPr>
          <w:szCs w:val="24"/>
        </w:rPr>
        <w:t>, wird wie folgt geändert:</w:t>
      </w:r>
    </w:p>
    <w:p w:rsidR="00A842EE" w:rsidRDefault="00A842EE" w:rsidP="00A842EE">
      <w:pPr>
        <w:spacing w:line="360" w:lineRule="auto"/>
        <w:rPr>
          <w:szCs w:val="24"/>
        </w:rPr>
      </w:pPr>
    </w:p>
    <w:p w:rsidR="007665C7" w:rsidRDefault="007665C7" w:rsidP="007665C7">
      <w:pPr>
        <w:keepNext/>
        <w:numPr>
          <w:ilvl w:val="0"/>
          <w:numId w:val="102"/>
        </w:numPr>
        <w:overflowPunct/>
        <w:autoSpaceDE/>
        <w:autoSpaceDN/>
        <w:adjustRightInd/>
        <w:spacing w:line="360" w:lineRule="auto"/>
        <w:textAlignment w:val="auto"/>
        <w:rPr>
          <w:szCs w:val="24"/>
        </w:rPr>
      </w:pPr>
      <w:r>
        <w:rPr>
          <w:szCs w:val="24"/>
        </w:rPr>
        <w:t>In der Inhaltsübersicht wird nach der Überschrift zu § 85 folgende neue Überschrift eingefügt:</w:t>
      </w:r>
      <w:r>
        <w:rPr>
          <w:szCs w:val="24"/>
        </w:rPr>
        <w:br/>
        <w:t>„§ </w:t>
      </w:r>
      <w:r w:rsidRPr="00F75937">
        <w:rPr>
          <w:szCs w:val="24"/>
        </w:rPr>
        <w:t>85</w:t>
      </w:r>
      <w:r>
        <w:rPr>
          <w:szCs w:val="24"/>
        </w:rPr>
        <w:t> </w:t>
      </w:r>
      <w:r w:rsidRPr="00F75937">
        <w:rPr>
          <w:szCs w:val="24"/>
        </w:rPr>
        <w:t>a Sonderregelung für die Unterbringung von Flüchtlingen und Asylbegehrende</w:t>
      </w:r>
      <w:r w:rsidR="008E11B4">
        <w:rPr>
          <w:szCs w:val="24"/>
        </w:rPr>
        <w:t>n</w:t>
      </w:r>
      <w:r>
        <w:rPr>
          <w:szCs w:val="24"/>
        </w:rPr>
        <w:t>“</w:t>
      </w:r>
      <w:r>
        <w:rPr>
          <w:szCs w:val="24"/>
        </w:rPr>
        <w:br/>
      </w:r>
    </w:p>
    <w:p w:rsidR="00F75937" w:rsidRPr="007665C7" w:rsidRDefault="00D9170E" w:rsidP="008B3817">
      <w:pPr>
        <w:keepNext/>
        <w:numPr>
          <w:ilvl w:val="0"/>
          <w:numId w:val="102"/>
        </w:numPr>
        <w:overflowPunct/>
        <w:autoSpaceDE/>
        <w:autoSpaceDN/>
        <w:adjustRightInd/>
        <w:spacing w:line="360" w:lineRule="auto"/>
        <w:textAlignment w:val="auto"/>
        <w:rPr>
          <w:szCs w:val="24"/>
        </w:rPr>
      </w:pPr>
      <w:r w:rsidRPr="007665C7">
        <w:rPr>
          <w:szCs w:val="24"/>
        </w:rPr>
        <w:t>Es wird folgender § 85</w:t>
      </w:r>
      <w:r w:rsidR="000D104E" w:rsidRPr="007665C7">
        <w:rPr>
          <w:szCs w:val="24"/>
        </w:rPr>
        <w:t> </w:t>
      </w:r>
      <w:r w:rsidR="00F75937" w:rsidRPr="007665C7">
        <w:rPr>
          <w:szCs w:val="24"/>
        </w:rPr>
        <w:t>a eingefügt:</w:t>
      </w:r>
    </w:p>
    <w:p w:rsidR="00F75937" w:rsidRPr="00F75937" w:rsidRDefault="00F75937" w:rsidP="00F75937">
      <w:pPr>
        <w:keepNext/>
        <w:spacing w:line="360" w:lineRule="auto"/>
        <w:ind w:left="1094"/>
        <w:rPr>
          <w:szCs w:val="24"/>
        </w:rPr>
      </w:pPr>
    </w:p>
    <w:p w:rsidR="00F75937" w:rsidRPr="00F75937" w:rsidRDefault="00D51668" w:rsidP="00F75937">
      <w:pPr>
        <w:spacing w:line="360" w:lineRule="auto"/>
        <w:ind w:left="1097"/>
        <w:jc w:val="center"/>
        <w:rPr>
          <w:szCs w:val="24"/>
        </w:rPr>
      </w:pPr>
      <w:r>
        <w:rPr>
          <w:szCs w:val="24"/>
        </w:rPr>
        <w:t>„§ </w:t>
      </w:r>
      <w:r w:rsidR="00F75937" w:rsidRPr="00F75937">
        <w:rPr>
          <w:szCs w:val="24"/>
        </w:rPr>
        <w:t>85</w:t>
      </w:r>
      <w:r w:rsidR="000D104E">
        <w:rPr>
          <w:szCs w:val="24"/>
        </w:rPr>
        <w:t> </w:t>
      </w:r>
      <w:r w:rsidR="00F75937" w:rsidRPr="00F75937">
        <w:rPr>
          <w:szCs w:val="24"/>
        </w:rPr>
        <w:t xml:space="preserve">a Sonderregelung für die Unterbringung von Flüchtlingen und Asylbegehrenden </w:t>
      </w:r>
    </w:p>
    <w:p w:rsidR="00F75937" w:rsidRPr="00F75937" w:rsidRDefault="00F75937" w:rsidP="00F75937">
      <w:pPr>
        <w:spacing w:line="360" w:lineRule="auto"/>
        <w:ind w:left="1097"/>
        <w:rPr>
          <w:szCs w:val="24"/>
        </w:rPr>
      </w:pPr>
    </w:p>
    <w:p w:rsidR="00F75937" w:rsidRPr="00F75937" w:rsidRDefault="00FB6FE4" w:rsidP="00F75937">
      <w:pPr>
        <w:numPr>
          <w:ilvl w:val="0"/>
          <w:numId w:val="95"/>
        </w:numPr>
        <w:spacing w:line="360" w:lineRule="auto"/>
        <w:contextualSpacing/>
        <w:rPr>
          <w:szCs w:val="24"/>
        </w:rPr>
      </w:pPr>
      <w:r>
        <w:rPr>
          <w:szCs w:val="24"/>
        </w:rPr>
        <w:t>Bis zum 31. Dezember </w:t>
      </w:r>
      <w:r w:rsidR="00F75937" w:rsidRPr="00F75937">
        <w:rPr>
          <w:szCs w:val="24"/>
        </w:rPr>
        <w:t xml:space="preserve">2019 beträgt die Frist, innerhalb derer die Bauaufsichtsbehörde über Bauanträge </w:t>
      </w:r>
    </w:p>
    <w:p w:rsidR="00F75937" w:rsidRPr="00A554AF" w:rsidRDefault="00D51668" w:rsidP="00F75937">
      <w:pPr>
        <w:numPr>
          <w:ilvl w:val="0"/>
          <w:numId w:val="96"/>
        </w:numPr>
        <w:spacing w:line="360" w:lineRule="auto"/>
        <w:contextualSpacing/>
        <w:rPr>
          <w:szCs w:val="24"/>
        </w:rPr>
      </w:pPr>
      <w:r w:rsidRPr="00A554AF">
        <w:rPr>
          <w:szCs w:val="24"/>
        </w:rPr>
        <w:t>von Sonderbauten nach § </w:t>
      </w:r>
      <w:r w:rsidR="00F75937" w:rsidRPr="00A554AF">
        <w:rPr>
          <w:szCs w:val="24"/>
        </w:rPr>
        <w:t>51 Absatz</w:t>
      </w:r>
      <w:r w:rsidRPr="00A554AF">
        <w:rPr>
          <w:szCs w:val="24"/>
        </w:rPr>
        <w:t> </w:t>
      </w:r>
      <w:r w:rsidR="00F75937" w:rsidRPr="00A554AF">
        <w:rPr>
          <w:szCs w:val="24"/>
        </w:rPr>
        <w:t>2 Nummer</w:t>
      </w:r>
      <w:r w:rsidRPr="00A554AF">
        <w:rPr>
          <w:szCs w:val="24"/>
        </w:rPr>
        <w:t> </w:t>
      </w:r>
      <w:r w:rsidR="00EE076A">
        <w:rPr>
          <w:szCs w:val="24"/>
        </w:rPr>
        <w:t>10</w:t>
      </w:r>
      <w:r w:rsidR="005D5D7E" w:rsidRPr="00A554AF">
        <w:rPr>
          <w:rStyle w:val="Funotenzeichen"/>
          <w:szCs w:val="24"/>
        </w:rPr>
        <w:footnoteReference w:id="1"/>
      </w:r>
      <w:r w:rsidR="00F75937" w:rsidRPr="00A554AF">
        <w:rPr>
          <w:szCs w:val="24"/>
        </w:rPr>
        <w:t xml:space="preserve"> bis </w:t>
      </w:r>
      <w:r w:rsidR="00C5169F" w:rsidRPr="00A554AF">
        <w:rPr>
          <w:szCs w:val="24"/>
        </w:rPr>
        <w:t xml:space="preserve">einschließlich </w:t>
      </w:r>
      <w:r w:rsidR="00F75937" w:rsidRPr="00A554AF">
        <w:rPr>
          <w:szCs w:val="24"/>
        </w:rPr>
        <w:t>Gebäu</w:t>
      </w:r>
      <w:r w:rsidRPr="00A554AF">
        <w:rPr>
          <w:szCs w:val="24"/>
        </w:rPr>
        <w:t>deklasse </w:t>
      </w:r>
      <w:r w:rsidR="00F75937" w:rsidRPr="00A554AF">
        <w:rPr>
          <w:szCs w:val="24"/>
        </w:rPr>
        <w:t>4, die der Aufnahme oder Unterbringung von Flüchtlingen oder Asylbegehrenden dienen,</w:t>
      </w:r>
      <w:r w:rsidR="00F75937" w:rsidRPr="00A554AF">
        <w:rPr>
          <w:szCs w:val="24"/>
        </w:rPr>
        <w:br/>
        <w:t xml:space="preserve">oder </w:t>
      </w:r>
    </w:p>
    <w:p w:rsidR="00F75937" w:rsidRPr="00A554AF" w:rsidRDefault="00F75937" w:rsidP="00F75937">
      <w:pPr>
        <w:numPr>
          <w:ilvl w:val="0"/>
          <w:numId w:val="96"/>
        </w:numPr>
        <w:spacing w:line="360" w:lineRule="auto"/>
        <w:contextualSpacing/>
        <w:rPr>
          <w:szCs w:val="24"/>
        </w:rPr>
      </w:pPr>
      <w:r w:rsidRPr="00A554AF">
        <w:rPr>
          <w:szCs w:val="24"/>
        </w:rPr>
        <w:t>fü</w:t>
      </w:r>
      <w:r w:rsidR="00D51668" w:rsidRPr="00A554AF">
        <w:rPr>
          <w:szCs w:val="24"/>
        </w:rPr>
        <w:t xml:space="preserve">r Wohngebäude bis </w:t>
      </w:r>
      <w:r w:rsidR="00C5169F" w:rsidRPr="00A554AF">
        <w:rPr>
          <w:szCs w:val="24"/>
        </w:rPr>
        <w:t xml:space="preserve">einschließlich </w:t>
      </w:r>
      <w:r w:rsidR="00D51668" w:rsidRPr="00A554AF">
        <w:rPr>
          <w:szCs w:val="24"/>
        </w:rPr>
        <w:t>Gebäudeklasse </w:t>
      </w:r>
      <w:r w:rsidRPr="00A554AF">
        <w:rPr>
          <w:szCs w:val="24"/>
        </w:rPr>
        <w:t>4, die der Unterbringung von Flüchtlingen oder Asylbegehrenden in mindestens 20</w:t>
      </w:r>
      <w:r w:rsidR="00D51668" w:rsidRPr="00A554AF">
        <w:rPr>
          <w:szCs w:val="24"/>
        </w:rPr>
        <w:t> </w:t>
      </w:r>
      <w:r w:rsidRPr="00A554AF">
        <w:rPr>
          <w:szCs w:val="24"/>
        </w:rPr>
        <w:t>% der Wohnungen des gesamten Gebäudes dienen,</w:t>
      </w:r>
    </w:p>
    <w:p w:rsidR="00F75937" w:rsidRPr="00A554AF" w:rsidRDefault="00F75937" w:rsidP="00F75937">
      <w:pPr>
        <w:spacing w:line="360" w:lineRule="auto"/>
        <w:ind w:left="1418"/>
        <w:rPr>
          <w:szCs w:val="24"/>
        </w:rPr>
      </w:pPr>
      <w:r w:rsidRPr="00A554AF">
        <w:rPr>
          <w:szCs w:val="24"/>
        </w:rPr>
        <w:t>zu en</w:t>
      </w:r>
      <w:r w:rsidR="00D51668" w:rsidRPr="00A554AF">
        <w:rPr>
          <w:szCs w:val="24"/>
        </w:rPr>
        <w:t>tscheiden hat, abweichend von § </w:t>
      </w:r>
      <w:r w:rsidRPr="00A554AF">
        <w:rPr>
          <w:szCs w:val="24"/>
        </w:rPr>
        <w:t>69 Absatz</w:t>
      </w:r>
      <w:r w:rsidR="00D51668" w:rsidRPr="00A554AF">
        <w:rPr>
          <w:szCs w:val="24"/>
        </w:rPr>
        <w:t> </w:t>
      </w:r>
      <w:r w:rsidRPr="00A554AF">
        <w:rPr>
          <w:szCs w:val="24"/>
        </w:rPr>
        <w:t>6, erster Halbsatz zwei Wochen nach Vorliegen des gemeindlichen Einvernehmens nach §</w:t>
      </w:r>
      <w:r w:rsidR="00D51668" w:rsidRPr="00A554AF">
        <w:rPr>
          <w:szCs w:val="24"/>
        </w:rPr>
        <w:t> </w:t>
      </w:r>
      <w:r w:rsidRPr="00A554AF">
        <w:rPr>
          <w:szCs w:val="24"/>
        </w:rPr>
        <w:t>36</w:t>
      </w:r>
      <w:r w:rsidR="00D51668" w:rsidRPr="00A554AF">
        <w:rPr>
          <w:szCs w:val="24"/>
        </w:rPr>
        <w:t xml:space="preserve"> </w:t>
      </w:r>
      <w:r w:rsidR="007665C7">
        <w:rPr>
          <w:szCs w:val="24"/>
        </w:rPr>
        <w:t>Absatz</w:t>
      </w:r>
      <w:r w:rsidR="00D51668" w:rsidRPr="00A554AF">
        <w:rPr>
          <w:szCs w:val="24"/>
        </w:rPr>
        <w:t> </w:t>
      </w:r>
      <w:r w:rsidRPr="00A554AF">
        <w:rPr>
          <w:szCs w:val="24"/>
        </w:rPr>
        <w:t>2 oder §</w:t>
      </w:r>
      <w:r w:rsidR="00D51668" w:rsidRPr="00A554AF">
        <w:rPr>
          <w:szCs w:val="24"/>
        </w:rPr>
        <w:t xml:space="preserve"> 246</w:t>
      </w:r>
      <w:r w:rsidR="007665C7">
        <w:rPr>
          <w:szCs w:val="24"/>
        </w:rPr>
        <w:t xml:space="preserve"> Absatz</w:t>
      </w:r>
      <w:r w:rsidR="00D51668" w:rsidRPr="00A554AF">
        <w:rPr>
          <w:szCs w:val="24"/>
        </w:rPr>
        <w:t> </w:t>
      </w:r>
      <w:r w:rsidRPr="00A554AF">
        <w:rPr>
          <w:szCs w:val="24"/>
        </w:rPr>
        <w:t xml:space="preserve">15 </w:t>
      </w:r>
      <w:r w:rsidR="00C5169F" w:rsidRPr="00A554AF">
        <w:rPr>
          <w:szCs w:val="24"/>
        </w:rPr>
        <w:t>des Baugesetzbuchs</w:t>
      </w:r>
      <w:r w:rsidRPr="00A554AF">
        <w:rPr>
          <w:szCs w:val="24"/>
        </w:rPr>
        <w:t>. Bei unvollständigen Bauvorla</w:t>
      </w:r>
      <w:r w:rsidR="00D51668" w:rsidRPr="00A554AF">
        <w:rPr>
          <w:szCs w:val="24"/>
        </w:rPr>
        <w:t>gen im Sinne von § </w:t>
      </w:r>
      <w:r w:rsidRPr="00A554AF">
        <w:rPr>
          <w:szCs w:val="24"/>
        </w:rPr>
        <w:t>69 Absatz</w:t>
      </w:r>
      <w:r w:rsidR="00D51668" w:rsidRPr="00A554AF">
        <w:rPr>
          <w:szCs w:val="24"/>
        </w:rPr>
        <w:t> </w:t>
      </w:r>
      <w:r w:rsidRPr="00A554AF">
        <w:rPr>
          <w:szCs w:val="24"/>
        </w:rPr>
        <w:t>6, zweiter Halbsatz beträgt die Frist unt</w:t>
      </w:r>
      <w:r w:rsidR="00D51668" w:rsidRPr="00A554AF">
        <w:rPr>
          <w:szCs w:val="24"/>
        </w:rPr>
        <w:t>er den Voraussetzungen von Satz </w:t>
      </w:r>
      <w:r w:rsidRPr="00A554AF">
        <w:rPr>
          <w:szCs w:val="24"/>
        </w:rPr>
        <w:t xml:space="preserve">1 zwei Wochen nach Eingang der noch einzureichenden Bauvorlagen, nicht jedoch vor Ablauf von zwei Wochen nach Vorliegen des gemeindlichen Einvernehmens nach </w:t>
      </w:r>
      <w:r w:rsidR="00D51668" w:rsidRPr="00A554AF">
        <w:rPr>
          <w:szCs w:val="24"/>
        </w:rPr>
        <w:t>§ </w:t>
      </w:r>
      <w:r w:rsidRPr="00A554AF">
        <w:rPr>
          <w:szCs w:val="24"/>
        </w:rPr>
        <w:t>36</w:t>
      </w:r>
      <w:r w:rsidR="007665C7">
        <w:rPr>
          <w:szCs w:val="24"/>
        </w:rPr>
        <w:t xml:space="preserve"> Absatz</w:t>
      </w:r>
      <w:r w:rsidR="00D51668" w:rsidRPr="00A554AF">
        <w:rPr>
          <w:szCs w:val="24"/>
        </w:rPr>
        <w:t> </w:t>
      </w:r>
      <w:r w:rsidRPr="00A554AF">
        <w:rPr>
          <w:szCs w:val="24"/>
        </w:rPr>
        <w:t>2 oder §</w:t>
      </w:r>
      <w:r w:rsidR="00D51668" w:rsidRPr="00A554AF">
        <w:rPr>
          <w:szCs w:val="24"/>
        </w:rPr>
        <w:t> 246</w:t>
      </w:r>
      <w:r w:rsidR="007665C7">
        <w:rPr>
          <w:szCs w:val="24"/>
        </w:rPr>
        <w:t xml:space="preserve"> Absatz</w:t>
      </w:r>
      <w:r w:rsidR="00D51668" w:rsidRPr="00A554AF">
        <w:rPr>
          <w:szCs w:val="24"/>
        </w:rPr>
        <w:t> </w:t>
      </w:r>
      <w:r w:rsidRPr="00A554AF">
        <w:rPr>
          <w:szCs w:val="24"/>
        </w:rPr>
        <w:t xml:space="preserve">15 </w:t>
      </w:r>
      <w:r w:rsidR="00C5169F" w:rsidRPr="00A554AF">
        <w:rPr>
          <w:szCs w:val="24"/>
        </w:rPr>
        <w:t>des Baugesetzbuchs</w:t>
      </w:r>
      <w:r w:rsidRPr="00A554AF">
        <w:rPr>
          <w:szCs w:val="24"/>
        </w:rPr>
        <w:t>.</w:t>
      </w:r>
    </w:p>
    <w:p w:rsidR="00F75937" w:rsidRPr="00A554AF" w:rsidRDefault="00D51668" w:rsidP="00F75937">
      <w:pPr>
        <w:numPr>
          <w:ilvl w:val="0"/>
          <w:numId w:val="95"/>
        </w:numPr>
        <w:spacing w:line="360" w:lineRule="auto"/>
        <w:contextualSpacing/>
        <w:rPr>
          <w:szCs w:val="24"/>
        </w:rPr>
      </w:pPr>
      <w:r w:rsidRPr="00A554AF">
        <w:rPr>
          <w:szCs w:val="24"/>
        </w:rPr>
        <w:t>Die Fristen nach § </w:t>
      </w:r>
      <w:r w:rsidR="00F75937" w:rsidRPr="00A554AF">
        <w:rPr>
          <w:szCs w:val="24"/>
        </w:rPr>
        <w:t>67 Absatz</w:t>
      </w:r>
      <w:r w:rsidRPr="00A554AF">
        <w:rPr>
          <w:szCs w:val="24"/>
        </w:rPr>
        <w:t> 1 Satz </w:t>
      </w:r>
      <w:r w:rsidR="00F75937" w:rsidRPr="00A554AF">
        <w:rPr>
          <w:szCs w:val="24"/>
        </w:rPr>
        <w:t>2 und 3 betragen unter den Vo</w:t>
      </w:r>
      <w:r w:rsidRPr="00A554AF">
        <w:rPr>
          <w:szCs w:val="24"/>
        </w:rPr>
        <w:t>raussetzungen des Absatzes </w:t>
      </w:r>
      <w:r w:rsidR="00F75937" w:rsidRPr="00A554AF">
        <w:rPr>
          <w:szCs w:val="24"/>
        </w:rPr>
        <w:t>1, erster Halbsatz jeweils zwei Wochen. In den Fällen des</w:t>
      </w:r>
      <w:r w:rsidRPr="00A554AF">
        <w:rPr>
          <w:szCs w:val="24"/>
        </w:rPr>
        <w:t xml:space="preserve"> Absatzes 1 Nummer 1 findet § 69 Absatz </w:t>
      </w:r>
      <w:r w:rsidR="00F75937" w:rsidRPr="00A554AF">
        <w:rPr>
          <w:szCs w:val="24"/>
        </w:rPr>
        <w:t>1</w:t>
      </w:r>
      <w:r w:rsidR="007257B9" w:rsidRPr="00A554AF">
        <w:rPr>
          <w:szCs w:val="24"/>
        </w:rPr>
        <w:t xml:space="preserve"> Satz 1 sowie Satz 2 nur in Bezug auf § 70</w:t>
      </w:r>
      <w:r w:rsidR="00F75937" w:rsidRPr="00A554AF">
        <w:rPr>
          <w:szCs w:val="24"/>
        </w:rPr>
        <w:t xml:space="preserve"> entsprechende Anwendung</w:t>
      </w:r>
      <w:r w:rsidR="00796589" w:rsidRPr="00A554AF">
        <w:rPr>
          <w:szCs w:val="24"/>
        </w:rPr>
        <w:t xml:space="preserve">. </w:t>
      </w:r>
      <w:r w:rsidR="007257B9" w:rsidRPr="00A554AF">
        <w:rPr>
          <w:szCs w:val="24"/>
        </w:rPr>
        <w:t>Für die Anforderung an die Bauvorlageberechtigung gilt § 69 Absatz 4 entsprechend.</w:t>
      </w:r>
    </w:p>
    <w:p w:rsidR="00F75937" w:rsidRPr="00A554AF" w:rsidRDefault="00FB6FE4" w:rsidP="00F75937">
      <w:pPr>
        <w:numPr>
          <w:ilvl w:val="0"/>
          <w:numId w:val="95"/>
        </w:numPr>
        <w:spacing w:line="360" w:lineRule="auto"/>
        <w:contextualSpacing/>
        <w:rPr>
          <w:szCs w:val="24"/>
        </w:rPr>
      </w:pPr>
      <w:r w:rsidRPr="00A554AF">
        <w:rPr>
          <w:szCs w:val="24"/>
        </w:rPr>
        <w:t>Bis zum 31. Dezember </w:t>
      </w:r>
      <w:r w:rsidR="00F75937" w:rsidRPr="00A554AF">
        <w:rPr>
          <w:szCs w:val="24"/>
        </w:rPr>
        <w:t xml:space="preserve">2019 müssen bei </w:t>
      </w:r>
      <w:r w:rsidR="00D51668" w:rsidRPr="00A554AF">
        <w:rPr>
          <w:szCs w:val="24"/>
        </w:rPr>
        <w:t>Sonderbauten nach § </w:t>
      </w:r>
      <w:r w:rsidR="00F75937" w:rsidRPr="00A554AF">
        <w:rPr>
          <w:szCs w:val="24"/>
        </w:rPr>
        <w:t>51 Absatz</w:t>
      </w:r>
      <w:r w:rsidR="00D51668" w:rsidRPr="00A554AF">
        <w:rPr>
          <w:szCs w:val="24"/>
        </w:rPr>
        <w:t> </w:t>
      </w:r>
      <w:r w:rsidR="00F75937" w:rsidRPr="00A554AF">
        <w:rPr>
          <w:szCs w:val="24"/>
        </w:rPr>
        <w:t>2 Nummer</w:t>
      </w:r>
      <w:r w:rsidR="00D51668" w:rsidRPr="00A554AF">
        <w:rPr>
          <w:szCs w:val="24"/>
        </w:rPr>
        <w:t> </w:t>
      </w:r>
      <w:r w:rsidR="00EE076A">
        <w:rPr>
          <w:szCs w:val="24"/>
        </w:rPr>
        <w:t>10</w:t>
      </w:r>
      <w:r w:rsidR="00EE076A">
        <w:rPr>
          <w:rStyle w:val="Funotenzeichen"/>
          <w:szCs w:val="24"/>
        </w:rPr>
        <w:footnoteReference w:id="2"/>
      </w:r>
      <w:r w:rsidR="00F75937" w:rsidRPr="00A554AF">
        <w:rPr>
          <w:szCs w:val="24"/>
        </w:rPr>
        <w:t xml:space="preserve"> bis einschließlich </w:t>
      </w:r>
      <w:r w:rsidR="00D51668" w:rsidRPr="00A554AF">
        <w:rPr>
          <w:szCs w:val="24"/>
        </w:rPr>
        <w:t>Gebäudeklasse </w:t>
      </w:r>
      <w:r w:rsidR="00F75937" w:rsidRPr="00A554AF">
        <w:rPr>
          <w:szCs w:val="24"/>
        </w:rPr>
        <w:t xml:space="preserve">4, die der Aufnahme oder Unterbringung von Flüchtlingen oder Asylbegehrenden dienen, die Anforderungen nach </w:t>
      </w:r>
      <w:r w:rsidR="00D51668" w:rsidRPr="00A554AF">
        <w:rPr>
          <w:szCs w:val="24"/>
        </w:rPr>
        <w:t>§ </w:t>
      </w:r>
      <w:r w:rsidR="00F75937" w:rsidRPr="00A554AF">
        <w:rPr>
          <w:szCs w:val="24"/>
        </w:rPr>
        <w:t>50 Absatz</w:t>
      </w:r>
      <w:r w:rsidR="00D51668" w:rsidRPr="00A554AF">
        <w:rPr>
          <w:szCs w:val="24"/>
        </w:rPr>
        <w:t> </w:t>
      </w:r>
      <w:r w:rsidR="00F75937" w:rsidRPr="00A554AF">
        <w:rPr>
          <w:szCs w:val="24"/>
        </w:rPr>
        <w:t>1</w:t>
      </w:r>
      <w:r w:rsidR="00D51668" w:rsidRPr="00A554AF">
        <w:rPr>
          <w:szCs w:val="24"/>
        </w:rPr>
        <w:t xml:space="preserve"> Satz </w:t>
      </w:r>
      <w:r w:rsidR="00F75937" w:rsidRPr="00A554AF">
        <w:rPr>
          <w:szCs w:val="24"/>
        </w:rPr>
        <w:t>1 und Absatz</w:t>
      </w:r>
      <w:r w:rsidR="00D51668" w:rsidRPr="00A554AF">
        <w:rPr>
          <w:szCs w:val="24"/>
        </w:rPr>
        <w:t> </w:t>
      </w:r>
      <w:r w:rsidR="00D51668" w:rsidRPr="00E52F0B">
        <w:rPr>
          <w:szCs w:val="24"/>
        </w:rPr>
        <w:t>10</w:t>
      </w:r>
      <w:r w:rsidR="00FD4B69" w:rsidRPr="00E52F0B">
        <w:rPr>
          <w:rStyle w:val="Funotenzeichen"/>
          <w:szCs w:val="24"/>
        </w:rPr>
        <w:footnoteReference w:id="3"/>
      </w:r>
      <w:r w:rsidR="00D51668" w:rsidRPr="00A554AF">
        <w:rPr>
          <w:szCs w:val="24"/>
        </w:rPr>
        <w:t xml:space="preserve"> sowie § </w:t>
      </w:r>
      <w:r w:rsidR="00F75937" w:rsidRPr="00A554AF">
        <w:rPr>
          <w:szCs w:val="24"/>
        </w:rPr>
        <w:t>52 nicht erfüllt werden. A</w:t>
      </w:r>
      <w:r w:rsidR="00D51668" w:rsidRPr="00A554AF">
        <w:rPr>
          <w:szCs w:val="24"/>
        </w:rPr>
        <w:t>bweichend von § </w:t>
      </w:r>
      <w:r w:rsidR="00F75937" w:rsidRPr="00A554AF">
        <w:rPr>
          <w:szCs w:val="24"/>
        </w:rPr>
        <w:t>48 Absatz</w:t>
      </w:r>
      <w:r w:rsidR="00D51668" w:rsidRPr="00A554AF">
        <w:rPr>
          <w:szCs w:val="24"/>
        </w:rPr>
        <w:t> </w:t>
      </w:r>
      <w:r w:rsidR="00F75937" w:rsidRPr="00A554AF">
        <w:rPr>
          <w:szCs w:val="24"/>
        </w:rPr>
        <w:t>1 sind Aufenthaltsräume mit einer lichten</w:t>
      </w:r>
      <w:r w:rsidR="00D51668" w:rsidRPr="00A554AF">
        <w:rPr>
          <w:szCs w:val="24"/>
        </w:rPr>
        <w:t xml:space="preserve"> Raumhöhe von mindestens 2,30 </w:t>
      </w:r>
      <w:r w:rsidR="00F75937" w:rsidRPr="00A554AF">
        <w:rPr>
          <w:szCs w:val="24"/>
        </w:rPr>
        <w:t>m, im Dach</w:t>
      </w:r>
      <w:r w:rsidR="00D51668" w:rsidRPr="00A554AF">
        <w:rPr>
          <w:szCs w:val="24"/>
        </w:rPr>
        <w:t>raum von mindestens 2,20 </w:t>
      </w:r>
      <w:r w:rsidR="00F75937" w:rsidRPr="00A554AF">
        <w:rPr>
          <w:szCs w:val="24"/>
        </w:rPr>
        <w:t>m über mindestens der Hälfte ihrer Grundfläche, zulässig; Raumteile mit einer lichten Höhe bis zu 1,50</w:t>
      </w:r>
      <w:r w:rsidR="000015D0" w:rsidRPr="00A554AF">
        <w:rPr>
          <w:szCs w:val="24"/>
        </w:rPr>
        <w:t> </w:t>
      </w:r>
      <w:r w:rsidR="00F75937" w:rsidRPr="00A554AF">
        <w:rPr>
          <w:szCs w:val="24"/>
        </w:rPr>
        <w:t>m bleiben bei der Berechnung der Grundfläche außer Betracht.</w:t>
      </w:r>
    </w:p>
    <w:p w:rsidR="00F75937" w:rsidRPr="00F60F3C" w:rsidRDefault="00FB6FE4" w:rsidP="00F75937">
      <w:pPr>
        <w:numPr>
          <w:ilvl w:val="0"/>
          <w:numId w:val="95"/>
        </w:numPr>
        <w:spacing w:line="360" w:lineRule="auto"/>
        <w:contextualSpacing/>
        <w:rPr>
          <w:szCs w:val="24"/>
          <w:highlight w:val="yellow"/>
        </w:rPr>
      </w:pPr>
      <w:r w:rsidRPr="00A554AF">
        <w:rPr>
          <w:szCs w:val="24"/>
        </w:rPr>
        <w:t>Bis zum 31. Dezember </w:t>
      </w:r>
      <w:r w:rsidR="00F75937" w:rsidRPr="00A554AF">
        <w:rPr>
          <w:szCs w:val="24"/>
        </w:rPr>
        <w:t>2019 ist es zulässig</w:t>
      </w:r>
      <w:r w:rsidR="00F75937" w:rsidRPr="00F60F3C">
        <w:rPr>
          <w:szCs w:val="24"/>
          <w:highlight w:val="yellow"/>
        </w:rPr>
        <w:t xml:space="preserve">, dass für Wohngebäude bis </w:t>
      </w:r>
      <w:r w:rsidR="00D51668" w:rsidRPr="00F60F3C">
        <w:rPr>
          <w:szCs w:val="24"/>
          <w:highlight w:val="yellow"/>
        </w:rPr>
        <w:t xml:space="preserve">einschließlich </w:t>
      </w:r>
      <w:r w:rsidR="000015D0" w:rsidRPr="00F60F3C">
        <w:rPr>
          <w:szCs w:val="24"/>
          <w:highlight w:val="yellow"/>
        </w:rPr>
        <w:t>Gebäudeklasse </w:t>
      </w:r>
      <w:r w:rsidR="00F75937" w:rsidRPr="00F60F3C">
        <w:rPr>
          <w:szCs w:val="24"/>
          <w:highlight w:val="yellow"/>
        </w:rPr>
        <w:t>4, die der Unterbringung von Flüchtlingen oder Asylbegehrenden in mindestens 20</w:t>
      </w:r>
      <w:r w:rsidR="000015D0" w:rsidRPr="00F60F3C">
        <w:rPr>
          <w:szCs w:val="24"/>
          <w:highlight w:val="yellow"/>
        </w:rPr>
        <w:t> </w:t>
      </w:r>
      <w:r w:rsidR="00F75937" w:rsidRPr="00F60F3C">
        <w:rPr>
          <w:szCs w:val="24"/>
          <w:highlight w:val="yellow"/>
        </w:rPr>
        <w:t>% der Wohnungen des gesamten Gebäudes dienen, abweichend</w:t>
      </w:r>
    </w:p>
    <w:p w:rsidR="00F75937" w:rsidRPr="00A554AF" w:rsidRDefault="000015D0" w:rsidP="00F75937">
      <w:pPr>
        <w:numPr>
          <w:ilvl w:val="0"/>
          <w:numId w:val="97"/>
        </w:numPr>
        <w:spacing w:line="360" w:lineRule="auto"/>
        <w:contextualSpacing/>
        <w:rPr>
          <w:szCs w:val="24"/>
        </w:rPr>
      </w:pPr>
      <w:r w:rsidRPr="00A554AF">
        <w:rPr>
          <w:szCs w:val="24"/>
        </w:rPr>
        <w:t>von § 48 Absatz </w:t>
      </w:r>
      <w:r w:rsidR="00F75937" w:rsidRPr="00A554AF">
        <w:rPr>
          <w:szCs w:val="24"/>
        </w:rPr>
        <w:t xml:space="preserve">1 Aufenthaltsräume mit einer lichten Raumhöhe von </w:t>
      </w:r>
      <w:r w:rsidRPr="00A554AF">
        <w:rPr>
          <w:szCs w:val="24"/>
        </w:rPr>
        <w:t>mindestens 2,30 </w:t>
      </w:r>
      <w:r w:rsidR="00F75937" w:rsidRPr="00A554AF">
        <w:rPr>
          <w:szCs w:val="24"/>
        </w:rPr>
        <w:t>m, im Dachraum von mindes</w:t>
      </w:r>
      <w:r w:rsidRPr="00A554AF">
        <w:rPr>
          <w:szCs w:val="24"/>
        </w:rPr>
        <w:t>tens 2,20 </w:t>
      </w:r>
      <w:r w:rsidR="00F75937" w:rsidRPr="00A554AF">
        <w:rPr>
          <w:szCs w:val="24"/>
        </w:rPr>
        <w:t>m über mindestens der Hälfte ihrer Grundfläche, zulässig sind; Raumteile mit einer lichten Höhe bis zu 1,50</w:t>
      </w:r>
      <w:r w:rsidRPr="00A554AF">
        <w:rPr>
          <w:szCs w:val="24"/>
        </w:rPr>
        <w:t> </w:t>
      </w:r>
      <w:r w:rsidR="00F75937" w:rsidRPr="00A554AF">
        <w:rPr>
          <w:szCs w:val="24"/>
        </w:rPr>
        <w:t>m bleiben bei der Berechnung der Grundfläche außer Be</w:t>
      </w:r>
      <w:r w:rsidRPr="00A554AF">
        <w:rPr>
          <w:szCs w:val="24"/>
        </w:rPr>
        <w:t>tracht,</w:t>
      </w:r>
    </w:p>
    <w:p w:rsidR="00F75937" w:rsidRPr="00F75937" w:rsidRDefault="00F75937" w:rsidP="00F75937">
      <w:pPr>
        <w:numPr>
          <w:ilvl w:val="0"/>
          <w:numId w:val="97"/>
        </w:numPr>
        <w:spacing w:line="360" w:lineRule="auto"/>
        <w:contextualSpacing/>
        <w:rPr>
          <w:szCs w:val="24"/>
        </w:rPr>
      </w:pPr>
      <w:r w:rsidRPr="00A554AF">
        <w:rPr>
          <w:szCs w:val="24"/>
        </w:rPr>
        <w:t>von</w:t>
      </w:r>
      <w:r w:rsidR="000015D0" w:rsidRPr="00A554AF">
        <w:rPr>
          <w:szCs w:val="24"/>
        </w:rPr>
        <w:t xml:space="preserve"> § </w:t>
      </w:r>
      <w:r w:rsidRPr="00A554AF">
        <w:rPr>
          <w:szCs w:val="24"/>
        </w:rPr>
        <w:t>49 Absatz</w:t>
      </w:r>
      <w:r w:rsidR="000015D0" w:rsidRPr="00A554AF">
        <w:rPr>
          <w:szCs w:val="24"/>
        </w:rPr>
        <w:t> </w:t>
      </w:r>
      <w:r w:rsidRPr="00A554AF">
        <w:rPr>
          <w:szCs w:val="24"/>
        </w:rPr>
        <w:t>2</w:t>
      </w:r>
      <w:r w:rsidR="000015D0" w:rsidRPr="00A554AF">
        <w:rPr>
          <w:szCs w:val="24"/>
        </w:rPr>
        <w:t xml:space="preserve"> Satz </w:t>
      </w:r>
      <w:r w:rsidRPr="00A554AF">
        <w:rPr>
          <w:szCs w:val="24"/>
        </w:rPr>
        <w:t>1 jede Wohnung über ein</w:t>
      </w:r>
      <w:r w:rsidR="000015D0" w:rsidRPr="00A554AF">
        <w:rPr>
          <w:szCs w:val="24"/>
        </w:rPr>
        <w:t>en</w:t>
      </w:r>
      <w:r w:rsidRPr="00A554AF">
        <w:rPr>
          <w:szCs w:val="24"/>
        </w:rPr>
        <w:t xml:space="preserve"> Abstellraum von </w:t>
      </w:r>
      <w:r w:rsidR="000015D0" w:rsidRPr="00A554AF">
        <w:rPr>
          <w:szCs w:val="24"/>
        </w:rPr>
        <w:t>mindestens 3 </w:t>
      </w:r>
      <w:r w:rsidRPr="00A554AF">
        <w:rPr>
          <w:szCs w:val="24"/>
        </w:rPr>
        <w:t>m</w:t>
      </w:r>
      <w:r w:rsidRPr="00A554AF">
        <w:rPr>
          <w:szCs w:val="24"/>
          <w:vertAlign w:val="superscript"/>
        </w:rPr>
        <w:t>2</w:t>
      </w:r>
      <w:r w:rsidRPr="00A554AF">
        <w:rPr>
          <w:szCs w:val="24"/>
        </w:rPr>
        <w:t xml:space="preserve"> ve</w:t>
      </w:r>
      <w:r w:rsidRPr="00F75937">
        <w:rPr>
          <w:szCs w:val="24"/>
        </w:rPr>
        <w:t>rfügen muss,</w:t>
      </w:r>
    </w:p>
    <w:p w:rsidR="00F75937" w:rsidRPr="00F75937" w:rsidRDefault="000015D0" w:rsidP="00F75937">
      <w:pPr>
        <w:numPr>
          <w:ilvl w:val="0"/>
          <w:numId w:val="97"/>
        </w:numPr>
        <w:spacing w:line="360" w:lineRule="auto"/>
        <w:contextualSpacing/>
        <w:rPr>
          <w:szCs w:val="24"/>
        </w:rPr>
      </w:pPr>
      <w:r>
        <w:rPr>
          <w:szCs w:val="24"/>
        </w:rPr>
        <w:t>von § </w:t>
      </w:r>
      <w:r w:rsidR="00F75937" w:rsidRPr="00F75937">
        <w:rPr>
          <w:szCs w:val="24"/>
        </w:rPr>
        <w:t>50 Absatz</w:t>
      </w:r>
      <w:r>
        <w:rPr>
          <w:szCs w:val="24"/>
        </w:rPr>
        <w:t> </w:t>
      </w:r>
      <w:r w:rsidR="00F75937" w:rsidRPr="00F75937">
        <w:rPr>
          <w:szCs w:val="24"/>
        </w:rPr>
        <w:t>1</w:t>
      </w:r>
      <w:r>
        <w:rPr>
          <w:szCs w:val="24"/>
        </w:rPr>
        <w:t xml:space="preserve"> Satz </w:t>
      </w:r>
      <w:r w:rsidR="00F75937" w:rsidRPr="00F75937">
        <w:rPr>
          <w:szCs w:val="24"/>
        </w:rPr>
        <w:t>1 der Nachweis von 0,5 notwendigen Stellplätzen sowie 0,75 Abstellanlagen für Fahrräder pro Wohneinheit ausreichend ist;</w:t>
      </w:r>
      <w:r>
        <w:rPr>
          <w:szCs w:val="24"/>
        </w:rPr>
        <w:t xml:space="preserve"> § </w:t>
      </w:r>
      <w:r w:rsidR="00F75937" w:rsidRPr="00F75937">
        <w:rPr>
          <w:szCs w:val="24"/>
        </w:rPr>
        <w:t>50 Absatz</w:t>
      </w:r>
      <w:r>
        <w:rPr>
          <w:szCs w:val="24"/>
        </w:rPr>
        <w:t> 1 Satz </w:t>
      </w:r>
      <w:r w:rsidR="00F75937" w:rsidRPr="00F75937">
        <w:rPr>
          <w:szCs w:val="24"/>
        </w:rPr>
        <w:t>6</w:t>
      </w:r>
      <w:r w:rsidR="00EE076A">
        <w:rPr>
          <w:rStyle w:val="Funotenzeichen"/>
          <w:szCs w:val="24"/>
        </w:rPr>
        <w:footnoteReference w:id="4"/>
      </w:r>
      <w:r w:rsidR="00F75937" w:rsidRPr="00F75937">
        <w:rPr>
          <w:szCs w:val="24"/>
        </w:rPr>
        <w:t xml:space="preserve"> bleibt </w:t>
      </w:r>
      <w:r w:rsidR="00F75937" w:rsidRPr="00A554AF">
        <w:rPr>
          <w:szCs w:val="24"/>
        </w:rPr>
        <w:t>hierbei</w:t>
      </w:r>
      <w:r w:rsidR="00F75937" w:rsidRPr="00F75937">
        <w:rPr>
          <w:szCs w:val="24"/>
        </w:rPr>
        <w:t xml:space="preserve"> unberührt</w:t>
      </w:r>
      <w:r>
        <w:rPr>
          <w:szCs w:val="24"/>
        </w:rPr>
        <w:t>,</w:t>
      </w:r>
      <w:r w:rsidR="00F75937" w:rsidRPr="00F75937">
        <w:rPr>
          <w:szCs w:val="24"/>
        </w:rPr>
        <w:t xml:space="preserve"> und</w:t>
      </w:r>
    </w:p>
    <w:p w:rsidR="00F75937" w:rsidRPr="00F75937" w:rsidRDefault="00F75937" w:rsidP="00F75937">
      <w:pPr>
        <w:numPr>
          <w:ilvl w:val="0"/>
          <w:numId w:val="97"/>
        </w:numPr>
        <w:spacing w:line="360" w:lineRule="auto"/>
        <w:contextualSpacing/>
        <w:rPr>
          <w:szCs w:val="24"/>
        </w:rPr>
      </w:pPr>
      <w:r w:rsidRPr="00F60F3C">
        <w:rPr>
          <w:szCs w:val="24"/>
          <w:highlight w:val="yellow"/>
        </w:rPr>
        <w:t xml:space="preserve">von </w:t>
      </w:r>
      <w:r w:rsidR="000015D0" w:rsidRPr="00F60F3C">
        <w:rPr>
          <w:szCs w:val="24"/>
          <w:highlight w:val="yellow"/>
        </w:rPr>
        <w:t>§ </w:t>
      </w:r>
      <w:r w:rsidRPr="00F60F3C">
        <w:rPr>
          <w:szCs w:val="24"/>
          <w:highlight w:val="yellow"/>
        </w:rPr>
        <w:t>50 Absatz</w:t>
      </w:r>
      <w:r w:rsidR="000015D0" w:rsidRPr="00F60F3C">
        <w:rPr>
          <w:szCs w:val="24"/>
          <w:highlight w:val="yellow"/>
        </w:rPr>
        <w:t> </w:t>
      </w:r>
      <w:r w:rsidRPr="00F60F3C">
        <w:rPr>
          <w:szCs w:val="24"/>
          <w:highlight w:val="yellow"/>
        </w:rPr>
        <w:t>10</w:t>
      </w:r>
      <w:r w:rsidR="00FD4B69" w:rsidRPr="00F60F3C">
        <w:rPr>
          <w:rStyle w:val="Funotenzeichen"/>
          <w:szCs w:val="24"/>
          <w:highlight w:val="yellow"/>
        </w:rPr>
        <w:footnoteReference w:id="5"/>
      </w:r>
      <w:r w:rsidRPr="00F60F3C">
        <w:rPr>
          <w:szCs w:val="24"/>
          <w:highlight w:val="yellow"/>
        </w:rPr>
        <w:t xml:space="preserve"> und </w:t>
      </w:r>
      <w:r w:rsidR="000015D0" w:rsidRPr="00F60F3C">
        <w:rPr>
          <w:szCs w:val="24"/>
          <w:highlight w:val="yellow"/>
        </w:rPr>
        <w:t>§ </w:t>
      </w:r>
      <w:r w:rsidRPr="00F60F3C">
        <w:rPr>
          <w:szCs w:val="24"/>
          <w:highlight w:val="yellow"/>
        </w:rPr>
        <w:t>52 Absatz</w:t>
      </w:r>
      <w:r w:rsidR="000015D0" w:rsidRPr="00F60F3C">
        <w:rPr>
          <w:szCs w:val="24"/>
          <w:highlight w:val="yellow"/>
        </w:rPr>
        <w:t> </w:t>
      </w:r>
      <w:r w:rsidRPr="00F60F3C">
        <w:rPr>
          <w:szCs w:val="24"/>
          <w:highlight w:val="yellow"/>
        </w:rPr>
        <w:t>1 die Anforderungen an die Barrierefreiheit nicht erfüllt werden müssen.</w:t>
      </w:r>
    </w:p>
    <w:p w:rsidR="00F75937" w:rsidRDefault="00F75937" w:rsidP="00F75937">
      <w:pPr>
        <w:numPr>
          <w:ilvl w:val="0"/>
          <w:numId w:val="95"/>
        </w:numPr>
        <w:spacing w:line="360" w:lineRule="auto"/>
        <w:contextualSpacing/>
        <w:rPr>
          <w:szCs w:val="24"/>
        </w:rPr>
      </w:pPr>
      <w:r w:rsidRPr="00F75937">
        <w:rPr>
          <w:szCs w:val="24"/>
        </w:rPr>
        <w:t>Die Befristung bis zum 31</w:t>
      </w:r>
      <w:r w:rsidR="00FB6FE4">
        <w:rPr>
          <w:szCs w:val="24"/>
        </w:rPr>
        <w:t>. Dezember </w:t>
      </w:r>
      <w:r w:rsidR="000015D0">
        <w:rPr>
          <w:szCs w:val="24"/>
        </w:rPr>
        <w:t xml:space="preserve">2019 in den </w:t>
      </w:r>
      <w:r w:rsidR="000015D0" w:rsidRPr="00A554AF">
        <w:rPr>
          <w:szCs w:val="24"/>
        </w:rPr>
        <w:t>Absätzen </w:t>
      </w:r>
      <w:r w:rsidR="005D5D7E" w:rsidRPr="00A554AF">
        <w:rPr>
          <w:szCs w:val="24"/>
        </w:rPr>
        <w:t>1</w:t>
      </w:r>
      <w:r w:rsidRPr="00A554AF">
        <w:rPr>
          <w:szCs w:val="24"/>
        </w:rPr>
        <w:t xml:space="preserve"> </w:t>
      </w:r>
      <w:r w:rsidR="005D5D7E" w:rsidRPr="00A554AF">
        <w:rPr>
          <w:szCs w:val="24"/>
        </w:rPr>
        <w:t>bis</w:t>
      </w:r>
      <w:r w:rsidRPr="00A554AF">
        <w:rPr>
          <w:szCs w:val="24"/>
        </w:rPr>
        <w:t xml:space="preserve"> 4</w:t>
      </w:r>
      <w:r w:rsidRPr="00F75937">
        <w:rPr>
          <w:szCs w:val="24"/>
        </w:rPr>
        <w:t xml:space="preserve"> bezieht sich nicht auf die Geltungsdauer einer Genehmigung, sondern auf den Zeitraum, bis zu desse</w:t>
      </w:r>
      <w:r w:rsidR="000015D0">
        <w:rPr>
          <w:szCs w:val="24"/>
        </w:rPr>
        <w:t>n Ende in den Verfahren nach §§ </w:t>
      </w:r>
      <w:r w:rsidRPr="00F75937">
        <w:rPr>
          <w:szCs w:val="24"/>
        </w:rPr>
        <w:t>67 und 69 von den Vorschriften Gebrauch gemacht werden kann und zuvor bei der Gemeinde alle erforderlichen Bauvorlagen eingereicht wurden. Ab</w:t>
      </w:r>
      <w:r w:rsidR="000015D0">
        <w:rPr>
          <w:szCs w:val="24"/>
        </w:rPr>
        <w:t>satz </w:t>
      </w:r>
      <w:r w:rsidRPr="00F75937">
        <w:rPr>
          <w:szCs w:val="24"/>
        </w:rPr>
        <w:t>4 gilt für das Genehmigun</w:t>
      </w:r>
      <w:r w:rsidR="000015D0">
        <w:rPr>
          <w:szCs w:val="24"/>
        </w:rPr>
        <w:t>gsfreistellungsverfahren nach § </w:t>
      </w:r>
      <w:r w:rsidRPr="00F75937">
        <w:rPr>
          <w:szCs w:val="24"/>
        </w:rPr>
        <w:t>68 entsprechend.“</w:t>
      </w:r>
      <w:r w:rsidRPr="00F75937">
        <w:rPr>
          <w:szCs w:val="24"/>
        </w:rPr>
        <w:br/>
      </w:r>
    </w:p>
    <w:p w:rsidR="003A5E66" w:rsidRDefault="003A5E66" w:rsidP="003A5E66">
      <w:pPr>
        <w:pStyle w:val="StandardInMin"/>
      </w:pPr>
    </w:p>
    <w:p w:rsidR="008B3817" w:rsidRPr="002352C5" w:rsidRDefault="008B3817" w:rsidP="008B3817">
      <w:pPr>
        <w:keepNext/>
        <w:spacing w:line="360" w:lineRule="auto"/>
        <w:jc w:val="center"/>
        <w:rPr>
          <w:b/>
        </w:rPr>
      </w:pPr>
      <w:r>
        <w:rPr>
          <w:b/>
        </w:rPr>
        <w:t>Artikel 2</w:t>
      </w:r>
    </w:p>
    <w:p w:rsidR="008B3817" w:rsidRPr="002352C5" w:rsidRDefault="008B3817" w:rsidP="008B3817">
      <w:pPr>
        <w:keepNext/>
        <w:spacing w:line="360" w:lineRule="auto"/>
        <w:jc w:val="center"/>
        <w:rPr>
          <w:b/>
        </w:rPr>
      </w:pPr>
      <w:r>
        <w:rPr>
          <w:b/>
        </w:rPr>
        <w:t>Änderung der Baugebührenverordnung</w:t>
      </w:r>
    </w:p>
    <w:p w:rsidR="008B3817" w:rsidRPr="002352C5" w:rsidRDefault="008B3817" w:rsidP="008B3817">
      <w:pPr>
        <w:pStyle w:val="StandardInMin"/>
        <w:keepNext/>
      </w:pPr>
    </w:p>
    <w:p w:rsidR="008B3817" w:rsidRPr="002352C5" w:rsidRDefault="008B3817" w:rsidP="008B3817">
      <w:pPr>
        <w:spacing w:line="360" w:lineRule="auto"/>
        <w:rPr>
          <w:szCs w:val="24"/>
        </w:rPr>
      </w:pPr>
      <w:r>
        <w:t>Die Baugebührenverordnung</w:t>
      </w:r>
      <w:r>
        <w:rPr>
          <w:szCs w:val="24"/>
        </w:rPr>
        <w:t xml:space="preserve"> vom 1. April 2009 (GVOBl. </w:t>
      </w:r>
      <w:r w:rsidRPr="002352C5">
        <w:rPr>
          <w:szCs w:val="24"/>
        </w:rPr>
        <w:t>Schl.-H.</w:t>
      </w:r>
      <w:r>
        <w:rPr>
          <w:szCs w:val="24"/>
        </w:rPr>
        <w:t xml:space="preserve"> S. 178</w:t>
      </w:r>
      <w:r w:rsidRPr="002352C5">
        <w:rPr>
          <w:szCs w:val="24"/>
        </w:rPr>
        <w:t xml:space="preserve">), zuletzt geändert durch </w:t>
      </w:r>
      <w:r w:rsidR="00211FCA">
        <w:rPr>
          <w:szCs w:val="24"/>
        </w:rPr>
        <w:t>Verordnung</w:t>
      </w:r>
      <w:r>
        <w:rPr>
          <w:szCs w:val="24"/>
        </w:rPr>
        <w:t xml:space="preserve"> vom 20</w:t>
      </w:r>
      <w:r w:rsidRPr="002352C5">
        <w:rPr>
          <w:szCs w:val="24"/>
        </w:rPr>
        <w:t>. </w:t>
      </w:r>
      <w:r>
        <w:rPr>
          <w:szCs w:val="24"/>
        </w:rPr>
        <w:t>März 2014</w:t>
      </w:r>
      <w:r w:rsidRPr="002352C5">
        <w:rPr>
          <w:szCs w:val="24"/>
        </w:rPr>
        <w:t xml:space="preserve"> (GVOBl.</w:t>
      </w:r>
      <w:r>
        <w:rPr>
          <w:szCs w:val="24"/>
        </w:rPr>
        <w:t> </w:t>
      </w:r>
      <w:r w:rsidRPr="002352C5">
        <w:rPr>
          <w:szCs w:val="24"/>
        </w:rPr>
        <w:t>Schl.-H.</w:t>
      </w:r>
      <w:r>
        <w:rPr>
          <w:szCs w:val="24"/>
        </w:rPr>
        <w:t xml:space="preserve"> S. 67</w:t>
      </w:r>
      <w:r w:rsidRPr="002352C5">
        <w:rPr>
          <w:szCs w:val="24"/>
        </w:rPr>
        <w:t>), wird wie folgt geändert:</w:t>
      </w:r>
    </w:p>
    <w:p w:rsidR="008B3817" w:rsidRDefault="008B3817" w:rsidP="008B3817">
      <w:pPr>
        <w:spacing w:line="360" w:lineRule="auto"/>
        <w:rPr>
          <w:szCs w:val="24"/>
        </w:rPr>
      </w:pPr>
    </w:p>
    <w:p w:rsidR="008B3817" w:rsidRDefault="00517980" w:rsidP="008B3817">
      <w:pPr>
        <w:keepNext/>
        <w:overflowPunct/>
        <w:autoSpaceDE/>
        <w:autoSpaceDN/>
        <w:adjustRightInd/>
        <w:spacing w:line="360" w:lineRule="auto"/>
        <w:textAlignment w:val="auto"/>
        <w:rPr>
          <w:szCs w:val="24"/>
        </w:rPr>
      </w:pPr>
      <w:r>
        <w:rPr>
          <w:szCs w:val="24"/>
        </w:rPr>
        <w:t>Nach Tarifstelle 1.1.1</w:t>
      </w:r>
      <w:r w:rsidR="008B3817">
        <w:rPr>
          <w:szCs w:val="24"/>
        </w:rPr>
        <w:t xml:space="preserve"> wird folgende Tarifstelle </w:t>
      </w:r>
      <w:r w:rsidR="000D104E">
        <w:rPr>
          <w:szCs w:val="24"/>
        </w:rPr>
        <w:t>1.1.1.1</w:t>
      </w:r>
      <w:r w:rsidR="00C5543B">
        <w:rPr>
          <w:szCs w:val="24"/>
        </w:rPr>
        <w:t xml:space="preserve"> </w:t>
      </w:r>
      <w:r w:rsidR="008B3817" w:rsidRPr="00F75937">
        <w:rPr>
          <w:szCs w:val="24"/>
        </w:rPr>
        <w:t>eingefügt:</w:t>
      </w:r>
    </w:p>
    <w:p w:rsidR="000D104E" w:rsidRDefault="000D104E" w:rsidP="008B3817">
      <w:pPr>
        <w:keepNext/>
        <w:overflowPunct/>
        <w:autoSpaceDE/>
        <w:autoSpaceDN/>
        <w:adjustRightInd/>
        <w:spacing w:line="360" w:lineRule="auto"/>
        <w:textAlignment w:val="auto"/>
        <w:rPr>
          <w:szCs w:val="24"/>
        </w:rPr>
      </w:pPr>
    </w:p>
    <w:p w:rsidR="000D104E" w:rsidRPr="000D104E" w:rsidRDefault="00211FCA" w:rsidP="00211FCA">
      <w:pPr>
        <w:keepNext/>
        <w:overflowPunct/>
        <w:autoSpaceDE/>
        <w:autoSpaceDN/>
        <w:adjustRightInd/>
        <w:spacing w:line="360" w:lineRule="auto"/>
        <w:ind w:left="708"/>
        <w:textAlignment w:val="auto"/>
        <w:rPr>
          <w:szCs w:val="24"/>
        </w:rPr>
      </w:pPr>
      <w:r>
        <w:rPr>
          <w:szCs w:val="24"/>
        </w:rPr>
        <w:t xml:space="preserve">„1.1.1.1 </w:t>
      </w:r>
      <w:r w:rsidR="00517980">
        <w:rPr>
          <w:szCs w:val="24"/>
        </w:rPr>
        <w:t xml:space="preserve">Vorhaben nach § 85 a Absatz 1 </w:t>
      </w:r>
      <w:r>
        <w:rPr>
          <w:szCs w:val="24"/>
        </w:rPr>
        <w:t xml:space="preserve">Satz 1 </w:t>
      </w:r>
      <w:r w:rsidR="00517980">
        <w:rPr>
          <w:szCs w:val="24"/>
        </w:rPr>
        <w:t xml:space="preserve">Nummer 1 </w:t>
      </w:r>
      <w:r w:rsidR="000D104E" w:rsidRPr="000D104E">
        <w:rPr>
          <w:szCs w:val="24"/>
        </w:rPr>
        <w:t xml:space="preserve">LBO     </w:t>
      </w:r>
      <w:r>
        <w:rPr>
          <w:szCs w:val="24"/>
        </w:rPr>
        <w:t xml:space="preserve">              </w:t>
      </w:r>
      <w:r w:rsidR="000D104E" w:rsidRPr="000D104E">
        <w:rPr>
          <w:szCs w:val="24"/>
        </w:rPr>
        <w:t>11</w:t>
      </w:r>
    </w:p>
    <w:p w:rsidR="000D104E" w:rsidRPr="000D104E" w:rsidRDefault="000D104E" w:rsidP="000D104E">
      <w:pPr>
        <w:keepNext/>
        <w:overflowPunct/>
        <w:autoSpaceDE/>
        <w:autoSpaceDN/>
        <w:adjustRightInd/>
        <w:spacing w:line="360" w:lineRule="auto"/>
        <w:ind w:left="1079" w:firstLine="709"/>
        <w:textAlignment w:val="auto"/>
        <w:rPr>
          <w:szCs w:val="24"/>
        </w:rPr>
      </w:pPr>
      <w:r w:rsidRPr="000D104E">
        <w:rPr>
          <w:szCs w:val="24"/>
        </w:rPr>
        <w:t>Mindestgebühr wie bei 1.1.1</w:t>
      </w:r>
      <w:r w:rsidR="00211FCA">
        <w:rPr>
          <w:szCs w:val="24"/>
        </w:rPr>
        <w:t>“</w:t>
      </w:r>
    </w:p>
    <w:p w:rsidR="008B3817" w:rsidRDefault="008B3817" w:rsidP="003A5E66">
      <w:pPr>
        <w:pStyle w:val="StandardInMin"/>
      </w:pPr>
    </w:p>
    <w:p w:rsidR="008B3817" w:rsidRDefault="008B3817" w:rsidP="003A5E66">
      <w:pPr>
        <w:pStyle w:val="StandardInMin"/>
      </w:pPr>
    </w:p>
    <w:p w:rsidR="003A5E66" w:rsidRPr="002352C5" w:rsidRDefault="008B3817" w:rsidP="003A5E66">
      <w:pPr>
        <w:keepNext/>
        <w:spacing w:line="360" w:lineRule="auto"/>
        <w:jc w:val="center"/>
        <w:rPr>
          <w:b/>
        </w:rPr>
      </w:pPr>
      <w:r>
        <w:rPr>
          <w:b/>
        </w:rPr>
        <w:t>Artikel 3</w:t>
      </w:r>
    </w:p>
    <w:p w:rsidR="003A5E66" w:rsidRPr="002352C5" w:rsidRDefault="003A5E66" w:rsidP="003A5E66">
      <w:pPr>
        <w:keepNext/>
        <w:spacing w:line="360" w:lineRule="auto"/>
        <w:jc w:val="center"/>
        <w:rPr>
          <w:b/>
        </w:rPr>
      </w:pPr>
      <w:r w:rsidRPr="002352C5">
        <w:rPr>
          <w:b/>
        </w:rPr>
        <w:t>Übergangsvorschriften</w:t>
      </w:r>
    </w:p>
    <w:p w:rsidR="003A5E66" w:rsidRPr="002352C5" w:rsidRDefault="003A5E66" w:rsidP="003A5E66">
      <w:pPr>
        <w:pStyle w:val="StandardInMin"/>
        <w:keepNext/>
      </w:pPr>
    </w:p>
    <w:p w:rsidR="003A5E66" w:rsidRPr="002352C5" w:rsidRDefault="003A5E66" w:rsidP="003A5E66">
      <w:pPr>
        <w:pStyle w:val="StandardInMin"/>
      </w:pPr>
      <w:r w:rsidRPr="002352C5">
        <w:t xml:space="preserve">Die vor Inkrafttreten dieses Gesetzes eingeleiteten Verfahren </w:t>
      </w:r>
      <w:r w:rsidR="00944FF5">
        <w:t>können</w:t>
      </w:r>
      <w:r w:rsidRPr="002352C5">
        <w:t xml:space="preserve"> nach den </w:t>
      </w:r>
      <w:r w:rsidR="00944FF5">
        <w:t>neuen</w:t>
      </w:r>
      <w:r w:rsidRPr="002352C5">
        <w:t xml:space="preserve"> Vorschriften </w:t>
      </w:r>
      <w:r w:rsidR="00944FF5">
        <w:t>weitergeführt werden</w:t>
      </w:r>
      <w:r w:rsidRPr="002352C5">
        <w:t xml:space="preserve">. </w:t>
      </w:r>
    </w:p>
    <w:p w:rsidR="003A5E66" w:rsidRDefault="003A5E66" w:rsidP="003A5E66">
      <w:pPr>
        <w:pStyle w:val="StandardInMin"/>
      </w:pPr>
    </w:p>
    <w:p w:rsidR="003A5E66" w:rsidRPr="002352C5" w:rsidRDefault="003A5E66" w:rsidP="003A5E66">
      <w:pPr>
        <w:pStyle w:val="StandardInMin"/>
      </w:pPr>
    </w:p>
    <w:p w:rsidR="003A5E66" w:rsidRPr="002352C5" w:rsidRDefault="003A5E66" w:rsidP="003A5E66">
      <w:pPr>
        <w:keepNext/>
        <w:spacing w:line="360" w:lineRule="auto"/>
        <w:jc w:val="center"/>
        <w:rPr>
          <w:b/>
        </w:rPr>
      </w:pPr>
      <w:r w:rsidRPr="002352C5">
        <w:rPr>
          <w:b/>
        </w:rPr>
        <w:t>Artikel </w:t>
      </w:r>
      <w:r w:rsidR="008B3817">
        <w:rPr>
          <w:b/>
        </w:rPr>
        <w:t>4</w:t>
      </w:r>
    </w:p>
    <w:p w:rsidR="003A5E66" w:rsidRPr="002352C5" w:rsidRDefault="003A5E66" w:rsidP="003A5E66">
      <w:pPr>
        <w:keepNext/>
        <w:spacing w:line="360" w:lineRule="auto"/>
        <w:jc w:val="center"/>
        <w:rPr>
          <w:b/>
        </w:rPr>
      </w:pPr>
      <w:r w:rsidRPr="002352C5">
        <w:rPr>
          <w:b/>
        </w:rPr>
        <w:t>Inkrafttreten</w:t>
      </w:r>
      <w:r w:rsidR="004F2252">
        <w:rPr>
          <w:b/>
        </w:rPr>
        <w:t>, Außerkrafttreten</w:t>
      </w:r>
    </w:p>
    <w:p w:rsidR="003A5E66" w:rsidRPr="002352C5" w:rsidRDefault="003A5E66" w:rsidP="003A5E66">
      <w:pPr>
        <w:pStyle w:val="StandardInMin"/>
        <w:keepNext/>
      </w:pPr>
    </w:p>
    <w:p w:rsidR="00890699" w:rsidRDefault="003A5E66" w:rsidP="00890699">
      <w:pPr>
        <w:pStyle w:val="StandardInMin"/>
        <w:numPr>
          <w:ilvl w:val="0"/>
          <w:numId w:val="103"/>
        </w:numPr>
      </w:pPr>
      <w:r w:rsidRPr="002352C5">
        <w:t xml:space="preserve">Dieses Gesetz tritt </w:t>
      </w:r>
      <w:r w:rsidR="004F2252">
        <w:t xml:space="preserve">am Tage nach seiner Verkündung </w:t>
      </w:r>
      <w:r w:rsidRPr="002352C5">
        <w:t>in Kraft.</w:t>
      </w:r>
      <w:r w:rsidR="00890699">
        <w:t xml:space="preserve"> </w:t>
      </w:r>
    </w:p>
    <w:p w:rsidR="00890699" w:rsidRPr="00890699" w:rsidRDefault="00FB6FE4" w:rsidP="00890699">
      <w:pPr>
        <w:pStyle w:val="StandardInMin"/>
        <w:numPr>
          <w:ilvl w:val="0"/>
          <w:numId w:val="103"/>
        </w:numPr>
      </w:pPr>
      <w:r>
        <w:rPr>
          <w:szCs w:val="24"/>
        </w:rPr>
        <w:t>Artikel </w:t>
      </w:r>
      <w:r w:rsidR="008B3817">
        <w:rPr>
          <w:szCs w:val="24"/>
        </w:rPr>
        <w:t>1 und 2</w:t>
      </w:r>
      <w:r>
        <w:rPr>
          <w:szCs w:val="24"/>
        </w:rPr>
        <w:t xml:space="preserve"> </w:t>
      </w:r>
      <w:r w:rsidR="008B3817">
        <w:rPr>
          <w:szCs w:val="24"/>
        </w:rPr>
        <w:t>treten</w:t>
      </w:r>
      <w:r>
        <w:rPr>
          <w:szCs w:val="24"/>
        </w:rPr>
        <w:t xml:space="preserve"> mit Ablauf des 31. Dezember </w:t>
      </w:r>
      <w:r w:rsidR="004F2252" w:rsidRPr="00F75937">
        <w:rPr>
          <w:szCs w:val="24"/>
        </w:rPr>
        <w:t>2019 außer Kraft.</w:t>
      </w:r>
      <w:r w:rsidR="00890699">
        <w:rPr>
          <w:szCs w:val="24"/>
        </w:rPr>
        <w:t xml:space="preserve"> </w:t>
      </w:r>
    </w:p>
    <w:p w:rsidR="004F2252" w:rsidRPr="002352C5" w:rsidRDefault="004F2252" w:rsidP="00890699">
      <w:pPr>
        <w:pStyle w:val="StandardInMin"/>
        <w:numPr>
          <w:ilvl w:val="0"/>
          <w:numId w:val="103"/>
        </w:numPr>
      </w:pPr>
      <w:r w:rsidRPr="002352C5">
        <w:t>Das vorstehende Gesetz wird hiermit ausgefertigt und ist zu verkünden.</w:t>
      </w:r>
    </w:p>
    <w:p w:rsidR="004F2252" w:rsidRDefault="004F2252" w:rsidP="004F2252">
      <w:pPr>
        <w:pStyle w:val="StandardInMin"/>
      </w:pPr>
    </w:p>
    <w:p w:rsidR="00890699" w:rsidRPr="002352C5" w:rsidRDefault="00890699" w:rsidP="004F2252">
      <w:pPr>
        <w:pStyle w:val="StandardInMin"/>
      </w:pPr>
    </w:p>
    <w:p w:rsidR="004F2252" w:rsidRPr="002352C5" w:rsidRDefault="004F2252" w:rsidP="004F2252">
      <w:pPr>
        <w:pStyle w:val="StandardInMin"/>
      </w:pPr>
      <w:r w:rsidRPr="002352C5">
        <w:t xml:space="preserve">Kiel,                                          </w:t>
      </w:r>
    </w:p>
    <w:p w:rsidR="004F2252" w:rsidRPr="002352C5" w:rsidRDefault="004F2252" w:rsidP="004F2252">
      <w:pPr>
        <w:pStyle w:val="StandardInMin"/>
      </w:pPr>
    </w:p>
    <w:p w:rsidR="004F2252" w:rsidRPr="002352C5" w:rsidRDefault="004F2252" w:rsidP="004F2252">
      <w:pPr>
        <w:pStyle w:val="StandardInMin"/>
      </w:pPr>
    </w:p>
    <w:p w:rsidR="004F2252" w:rsidRPr="002352C5" w:rsidRDefault="004F2252" w:rsidP="004F2252">
      <w:pPr>
        <w:pStyle w:val="StandardInMin"/>
      </w:pPr>
    </w:p>
    <w:p w:rsidR="004F2252" w:rsidRPr="002352C5" w:rsidRDefault="004F2252" w:rsidP="004F2252">
      <w:pPr>
        <w:pStyle w:val="StandardInMin"/>
        <w:tabs>
          <w:tab w:val="center" w:pos="1134"/>
          <w:tab w:val="center" w:pos="7230"/>
        </w:tabs>
      </w:pPr>
      <w:r w:rsidRPr="002352C5">
        <w:tab/>
        <w:t>Torsten Albig</w:t>
      </w:r>
      <w:r w:rsidRPr="002352C5">
        <w:tab/>
      </w:r>
      <w:r>
        <w:t>Stefan Studt</w:t>
      </w:r>
    </w:p>
    <w:p w:rsidR="004F2252" w:rsidRDefault="004F2252" w:rsidP="004F2252">
      <w:pPr>
        <w:pStyle w:val="StandardInMin"/>
        <w:tabs>
          <w:tab w:val="center" w:pos="1134"/>
          <w:tab w:val="center" w:pos="7230"/>
        </w:tabs>
        <w:spacing w:line="240" w:lineRule="auto"/>
      </w:pPr>
      <w:r>
        <w:tab/>
        <w:t>Ministerpräsident</w:t>
      </w:r>
      <w:r>
        <w:tab/>
        <w:t>Minister für Inneres</w:t>
      </w:r>
    </w:p>
    <w:p w:rsidR="004F2252" w:rsidRDefault="004F2252" w:rsidP="004F2252">
      <w:pPr>
        <w:pStyle w:val="StandardInMin"/>
        <w:tabs>
          <w:tab w:val="center" w:pos="1134"/>
          <w:tab w:val="center" w:pos="7230"/>
        </w:tabs>
        <w:spacing w:line="240" w:lineRule="auto"/>
      </w:pPr>
      <w:r>
        <w:tab/>
      </w:r>
      <w:r>
        <w:tab/>
        <w:t>und Bundesangelegenheiten</w:t>
      </w:r>
    </w:p>
    <w:p w:rsidR="004F2252" w:rsidRDefault="004F2252" w:rsidP="004F2252">
      <w:pPr>
        <w:pStyle w:val="StandardInMin"/>
        <w:tabs>
          <w:tab w:val="center" w:pos="1134"/>
          <w:tab w:val="center" w:pos="7088"/>
        </w:tabs>
      </w:pPr>
    </w:p>
    <w:p w:rsidR="003A5E66" w:rsidRDefault="003B77AF" w:rsidP="003B77AF">
      <w:pPr>
        <w:pStyle w:val="StandardInMin"/>
        <w:tabs>
          <w:tab w:val="center" w:pos="1134"/>
          <w:tab w:val="center" w:pos="7088"/>
        </w:tabs>
      </w:pPr>
      <w:r>
        <w:br w:type="page"/>
      </w:r>
    </w:p>
    <w:p w:rsidR="00040E63" w:rsidRPr="002352C5" w:rsidRDefault="00040E63" w:rsidP="004B7FA4">
      <w:pPr>
        <w:pStyle w:val="StandardInMin"/>
        <w:keepNext/>
        <w:tabs>
          <w:tab w:val="center" w:pos="1134"/>
          <w:tab w:val="center" w:pos="7088"/>
        </w:tabs>
        <w:jc w:val="center"/>
        <w:rPr>
          <w:rFonts w:cs="Arial"/>
          <w:b/>
          <w:szCs w:val="24"/>
        </w:rPr>
      </w:pPr>
      <w:r w:rsidRPr="002352C5">
        <w:rPr>
          <w:rFonts w:cs="Arial"/>
          <w:b/>
          <w:szCs w:val="24"/>
        </w:rPr>
        <w:t>Begründung</w:t>
      </w:r>
    </w:p>
    <w:p w:rsidR="00040E63" w:rsidRPr="002352C5" w:rsidRDefault="00040E63" w:rsidP="004B7FA4">
      <w:pPr>
        <w:keepNext/>
        <w:spacing w:line="360" w:lineRule="auto"/>
        <w:rPr>
          <w:rFonts w:cs="Arial"/>
          <w:szCs w:val="24"/>
        </w:rPr>
      </w:pPr>
    </w:p>
    <w:p w:rsidR="00040E63" w:rsidRDefault="003B77AF" w:rsidP="00040E63">
      <w:pPr>
        <w:keepNext/>
        <w:spacing w:line="360" w:lineRule="auto"/>
        <w:rPr>
          <w:rFonts w:cs="Arial"/>
          <w:b/>
          <w:szCs w:val="24"/>
        </w:rPr>
      </w:pPr>
      <w:r>
        <w:rPr>
          <w:rFonts w:cs="Arial"/>
          <w:b/>
          <w:szCs w:val="24"/>
        </w:rPr>
        <w:t>Zu Artikel </w:t>
      </w:r>
      <w:r w:rsidR="00040E63" w:rsidRPr="002352C5">
        <w:rPr>
          <w:rFonts w:cs="Arial"/>
          <w:b/>
          <w:szCs w:val="24"/>
        </w:rPr>
        <w:t>1</w:t>
      </w:r>
      <w:r w:rsidR="00D9170E">
        <w:rPr>
          <w:rFonts w:cs="Arial"/>
          <w:b/>
          <w:szCs w:val="24"/>
        </w:rPr>
        <w:t xml:space="preserve"> (§ 85</w:t>
      </w:r>
      <w:r w:rsidR="000D104E">
        <w:rPr>
          <w:rFonts w:cs="Arial"/>
          <w:b/>
          <w:szCs w:val="24"/>
        </w:rPr>
        <w:t> </w:t>
      </w:r>
      <w:r w:rsidR="000A7476">
        <w:rPr>
          <w:rFonts w:cs="Arial"/>
          <w:b/>
          <w:szCs w:val="24"/>
        </w:rPr>
        <w:t>a LBO)</w:t>
      </w:r>
      <w:r w:rsidR="00245C4E" w:rsidRPr="002352C5">
        <w:rPr>
          <w:rFonts w:cs="Arial"/>
          <w:b/>
          <w:szCs w:val="24"/>
        </w:rPr>
        <w:t>:</w:t>
      </w:r>
    </w:p>
    <w:p w:rsidR="005109CE" w:rsidRPr="002352C5" w:rsidRDefault="005109CE" w:rsidP="005109CE">
      <w:pPr>
        <w:keepNext/>
        <w:spacing w:line="360" w:lineRule="auto"/>
        <w:rPr>
          <w:rFonts w:cs="Arial"/>
          <w:szCs w:val="24"/>
        </w:rPr>
      </w:pPr>
    </w:p>
    <w:p w:rsidR="005109CE" w:rsidRPr="005109CE" w:rsidRDefault="005109CE" w:rsidP="005109CE">
      <w:pPr>
        <w:spacing w:line="360" w:lineRule="auto"/>
        <w:rPr>
          <w:rFonts w:cs="Arial"/>
          <w:szCs w:val="24"/>
        </w:rPr>
      </w:pPr>
      <w:r w:rsidRPr="005109CE">
        <w:rPr>
          <w:rFonts w:cs="Arial"/>
          <w:szCs w:val="24"/>
        </w:rPr>
        <w:t>Die Regelung soll Erleichterungen im Zusammenhang mit der erforderlichen Unterbringung von Flüchtlingen und Asylbegehrenden schaffen.</w:t>
      </w:r>
    </w:p>
    <w:p w:rsidR="005109CE" w:rsidRPr="005109CE" w:rsidRDefault="005109CE" w:rsidP="005109CE">
      <w:pPr>
        <w:spacing w:line="360" w:lineRule="auto"/>
        <w:rPr>
          <w:rFonts w:cs="Arial"/>
          <w:szCs w:val="24"/>
        </w:rPr>
      </w:pPr>
    </w:p>
    <w:p w:rsidR="005109CE" w:rsidRPr="000930D8" w:rsidRDefault="005109CE" w:rsidP="005109CE">
      <w:pPr>
        <w:spacing w:line="360" w:lineRule="auto"/>
        <w:rPr>
          <w:rFonts w:cs="Arial"/>
          <w:szCs w:val="24"/>
        </w:rPr>
      </w:pPr>
      <w:r w:rsidRPr="005109CE">
        <w:rPr>
          <w:rFonts w:cs="Arial"/>
          <w:b/>
          <w:szCs w:val="24"/>
        </w:rPr>
        <w:t>Absatz</w:t>
      </w:r>
      <w:r w:rsidR="003B77AF">
        <w:rPr>
          <w:rFonts w:cs="Arial"/>
          <w:b/>
          <w:szCs w:val="24"/>
        </w:rPr>
        <w:t> </w:t>
      </w:r>
      <w:r w:rsidRPr="005109CE">
        <w:rPr>
          <w:rFonts w:cs="Arial"/>
          <w:b/>
          <w:szCs w:val="24"/>
        </w:rPr>
        <w:t xml:space="preserve">1 </w:t>
      </w:r>
      <w:r w:rsidRPr="005109CE">
        <w:rPr>
          <w:rFonts w:cs="Arial"/>
          <w:szCs w:val="24"/>
        </w:rPr>
        <w:t xml:space="preserve">verkürzt die Frist im Rahmen derer die untere Bauaufsichtsbehörde über entsprechende Bauanträge zu entscheiden </w:t>
      </w:r>
      <w:r w:rsidRPr="000930D8">
        <w:rPr>
          <w:rFonts w:cs="Arial"/>
          <w:szCs w:val="24"/>
        </w:rPr>
        <w:t>hat. Sie knüpft an die Regelung des gem</w:t>
      </w:r>
      <w:r w:rsidR="003B77AF" w:rsidRPr="000930D8">
        <w:rPr>
          <w:rFonts w:cs="Arial"/>
          <w:szCs w:val="24"/>
        </w:rPr>
        <w:t xml:space="preserve">eindlichen Einvernehmens nach § 36 </w:t>
      </w:r>
      <w:r w:rsidR="00621205">
        <w:rPr>
          <w:rFonts w:cs="Arial"/>
          <w:szCs w:val="24"/>
        </w:rPr>
        <w:t>Absatz</w:t>
      </w:r>
      <w:r w:rsidR="003B77AF" w:rsidRPr="000930D8">
        <w:rPr>
          <w:rFonts w:cs="Arial"/>
          <w:szCs w:val="24"/>
        </w:rPr>
        <w:t> </w:t>
      </w:r>
      <w:r w:rsidRPr="000930D8">
        <w:rPr>
          <w:rFonts w:cs="Arial"/>
          <w:szCs w:val="24"/>
        </w:rPr>
        <w:t xml:space="preserve">2 </w:t>
      </w:r>
      <w:r w:rsidR="005D5D7E" w:rsidRPr="000930D8">
        <w:rPr>
          <w:rFonts w:cs="Arial"/>
          <w:szCs w:val="24"/>
        </w:rPr>
        <w:t>des Baugesetzbuchs (</w:t>
      </w:r>
      <w:r w:rsidRPr="000930D8">
        <w:rPr>
          <w:rFonts w:cs="Arial"/>
          <w:szCs w:val="24"/>
        </w:rPr>
        <w:t>BauGB</w:t>
      </w:r>
      <w:r w:rsidR="005D5D7E" w:rsidRPr="000930D8">
        <w:rPr>
          <w:rFonts w:cs="Arial"/>
          <w:szCs w:val="24"/>
        </w:rPr>
        <w:t>)</w:t>
      </w:r>
      <w:r w:rsidRPr="000930D8">
        <w:rPr>
          <w:rFonts w:cs="Arial"/>
          <w:szCs w:val="24"/>
        </w:rPr>
        <w:t xml:space="preserve"> </w:t>
      </w:r>
      <w:r w:rsidR="003B77AF" w:rsidRPr="000930D8">
        <w:rPr>
          <w:rFonts w:cs="Arial"/>
          <w:szCs w:val="24"/>
        </w:rPr>
        <w:t xml:space="preserve">sowie der Sonderregelung nach § 246 </w:t>
      </w:r>
      <w:r w:rsidR="00621205">
        <w:rPr>
          <w:rFonts w:cs="Arial"/>
          <w:szCs w:val="24"/>
        </w:rPr>
        <w:t>Absatz</w:t>
      </w:r>
      <w:r w:rsidR="003B77AF" w:rsidRPr="000930D8">
        <w:rPr>
          <w:rFonts w:cs="Arial"/>
          <w:szCs w:val="24"/>
        </w:rPr>
        <w:t> </w:t>
      </w:r>
      <w:r w:rsidRPr="000930D8">
        <w:rPr>
          <w:rFonts w:cs="Arial"/>
          <w:szCs w:val="24"/>
        </w:rPr>
        <w:t>15 BauGB an und beträgt 2 Wochen.</w:t>
      </w:r>
    </w:p>
    <w:p w:rsidR="005109CE" w:rsidRPr="000930D8" w:rsidRDefault="005109CE" w:rsidP="005109CE">
      <w:pPr>
        <w:spacing w:line="360" w:lineRule="auto"/>
        <w:rPr>
          <w:rFonts w:cs="Arial"/>
          <w:szCs w:val="24"/>
        </w:rPr>
      </w:pPr>
    </w:p>
    <w:p w:rsidR="005109CE" w:rsidRPr="005109CE" w:rsidRDefault="003B77AF" w:rsidP="005109CE">
      <w:pPr>
        <w:spacing w:line="360" w:lineRule="auto"/>
        <w:rPr>
          <w:rFonts w:cs="Arial"/>
          <w:szCs w:val="24"/>
        </w:rPr>
      </w:pPr>
      <w:r w:rsidRPr="000930D8">
        <w:rPr>
          <w:rFonts w:cs="Arial"/>
          <w:b/>
          <w:szCs w:val="24"/>
        </w:rPr>
        <w:t>Absatz </w:t>
      </w:r>
      <w:r w:rsidR="005109CE" w:rsidRPr="000930D8">
        <w:rPr>
          <w:rFonts w:cs="Arial"/>
          <w:b/>
          <w:szCs w:val="24"/>
        </w:rPr>
        <w:t>2</w:t>
      </w:r>
      <w:r w:rsidR="005109CE" w:rsidRPr="000930D8">
        <w:rPr>
          <w:rFonts w:cs="Arial"/>
          <w:szCs w:val="24"/>
        </w:rPr>
        <w:t xml:space="preserve"> verkürzt in </w:t>
      </w:r>
      <w:r w:rsidRPr="000930D8">
        <w:rPr>
          <w:rFonts w:cs="Arial"/>
          <w:b/>
          <w:szCs w:val="24"/>
        </w:rPr>
        <w:t>Satz </w:t>
      </w:r>
      <w:r w:rsidR="005109CE" w:rsidRPr="000930D8">
        <w:rPr>
          <w:rFonts w:cs="Arial"/>
          <w:b/>
          <w:szCs w:val="24"/>
        </w:rPr>
        <w:t>1</w:t>
      </w:r>
      <w:r w:rsidR="005109CE" w:rsidRPr="000930D8">
        <w:rPr>
          <w:rFonts w:cs="Arial"/>
          <w:szCs w:val="24"/>
        </w:rPr>
        <w:t xml:space="preserve"> die Frist für zu beteiligende Behörden. </w:t>
      </w:r>
      <w:r w:rsidRPr="000930D8">
        <w:rPr>
          <w:rFonts w:cs="Arial"/>
          <w:b/>
          <w:szCs w:val="24"/>
        </w:rPr>
        <w:t>Satz </w:t>
      </w:r>
      <w:r w:rsidR="005109CE" w:rsidRPr="000930D8">
        <w:rPr>
          <w:rFonts w:cs="Arial"/>
          <w:b/>
          <w:szCs w:val="24"/>
        </w:rPr>
        <w:t>2</w:t>
      </w:r>
      <w:r w:rsidRPr="000930D8">
        <w:rPr>
          <w:rFonts w:cs="Arial"/>
          <w:szCs w:val="24"/>
        </w:rPr>
        <w:t xml:space="preserve"> erklärt § 69 Absatz </w:t>
      </w:r>
      <w:r w:rsidR="005109CE" w:rsidRPr="000930D8">
        <w:rPr>
          <w:rFonts w:cs="Arial"/>
          <w:szCs w:val="24"/>
        </w:rPr>
        <w:t xml:space="preserve">1 </w:t>
      </w:r>
      <w:r w:rsidR="007257B9" w:rsidRPr="000930D8">
        <w:rPr>
          <w:rFonts w:cs="Arial"/>
          <w:szCs w:val="24"/>
        </w:rPr>
        <w:t xml:space="preserve">Satz 1 </w:t>
      </w:r>
      <w:r w:rsidR="007257B9" w:rsidRPr="000930D8">
        <w:rPr>
          <w:szCs w:val="24"/>
        </w:rPr>
        <w:t xml:space="preserve">sowie Satz 2 nur in Bezug auf § 70 </w:t>
      </w:r>
      <w:r w:rsidR="005109CE" w:rsidRPr="000930D8">
        <w:rPr>
          <w:rFonts w:cs="Arial"/>
          <w:szCs w:val="24"/>
        </w:rPr>
        <w:t xml:space="preserve">für entsprechend anwendbar. Das bedeutet, dass bei Sonderbauten nach </w:t>
      </w:r>
      <w:r w:rsidR="005109CE" w:rsidRPr="000930D8">
        <w:rPr>
          <w:rFonts w:cs="Arial"/>
          <w:b/>
          <w:szCs w:val="24"/>
        </w:rPr>
        <w:t>Ab</w:t>
      </w:r>
      <w:r w:rsidRPr="000930D8">
        <w:rPr>
          <w:rFonts w:cs="Arial"/>
          <w:b/>
          <w:szCs w:val="24"/>
        </w:rPr>
        <w:t>satz 1</w:t>
      </w:r>
      <w:r w:rsidR="00621205">
        <w:rPr>
          <w:rFonts w:cs="Arial"/>
          <w:b/>
          <w:szCs w:val="24"/>
        </w:rPr>
        <w:t xml:space="preserve"> Satz 1</w:t>
      </w:r>
      <w:r w:rsidRPr="000930D8">
        <w:rPr>
          <w:rFonts w:cs="Arial"/>
          <w:b/>
          <w:szCs w:val="24"/>
        </w:rPr>
        <w:t xml:space="preserve"> Nummer </w:t>
      </w:r>
      <w:r w:rsidR="005109CE" w:rsidRPr="000930D8">
        <w:rPr>
          <w:rFonts w:cs="Arial"/>
          <w:b/>
          <w:szCs w:val="24"/>
        </w:rPr>
        <w:t>1</w:t>
      </w:r>
      <w:r w:rsidR="005109CE" w:rsidRPr="000930D8">
        <w:rPr>
          <w:rFonts w:cs="Arial"/>
          <w:szCs w:val="24"/>
        </w:rPr>
        <w:t xml:space="preserve"> das Prüfprogramm dem im vereinfachten Baugenehmigungsverfahren entspricht, also Bauordnun</w:t>
      </w:r>
      <w:r w:rsidRPr="000930D8">
        <w:rPr>
          <w:rFonts w:cs="Arial"/>
          <w:szCs w:val="24"/>
        </w:rPr>
        <w:t xml:space="preserve">gsrecht mit </w:t>
      </w:r>
      <w:r w:rsidR="007257B9" w:rsidRPr="000930D8">
        <w:rPr>
          <w:rFonts w:cs="Arial"/>
          <w:szCs w:val="24"/>
        </w:rPr>
        <w:t>Ausnahme</w:t>
      </w:r>
      <w:r w:rsidRPr="000930D8">
        <w:rPr>
          <w:rFonts w:cs="Arial"/>
          <w:szCs w:val="24"/>
        </w:rPr>
        <w:t xml:space="preserve"> von § 69 Absatz 1 Satz </w:t>
      </w:r>
      <w:r w:rsidR="007257B9" w:rsidRPr="000930D8">
        <w:rPr>
          <w:rFonts w:cs="Arial"/>
          <w:szCs w:val="24"/>
        </w:rPr>
        <w:t xml:space="preserve">2 </w:t>
      </w:r>
      <w:r w:rsidR="007257B9" w:rsidRPr="000930D8">
        <w:rPr>
          <w:szCs w:val="24"/>
        </w:rPr>
        <w:t xml:space="preserve">in Bezug auf § 70 </w:t>
      </w:r>
      <w:r w:rsidR="007257B9" w:rsidRPr="000930D8">
        <w:rPr>
          <w:rFonts w:cs="Arial"/>
          <w:szCs w:val="24"/>
        </w:rPr>
        <w:t>(</w:t>
      </w:r>
      <w:r w:rsidR="005109CE" w:rsidRPr="000930D8">
        <w:rPr>
          <w:rFonts w:cs="Arial"/>
          <w:szCs w:val="24"/>
        </w:rPr>
        <w:t>Brandschutz und Standsicherheit) nicht geprüft wird. Durch den Verzicht auf die Prüfung des Bauordnungsrechts mit Ausnahme des Brandschutzes und der Standsicherheit wird das Verfahren zur Errichtung von Sonderbauten</w:t>
      </w:r>
      <w:r w:rsidR="00B836B9">
        <w:rPr>
          <w:rFonts w:cs="Arial"/>
          <w:szCs w:val="24"/>
        </w:rPr>
        <w:t>, die der</w:t>
      </w:r>
      <w:r w:rsidR="0089181B">
        <w:rPr>
          <w:rFonts w:cs="Arial"/>
          <w:szCs w:val="24"/>
        </w:rPr>
        <w:t xml:space="preserve"> Aufnahme oder</w:t>
      </w:r>
      <w:r w:rsidR="00B836B9">
        <w:rPr>
          <w:rFonts w:cs="Arial"/>
          <w:szCs w:val="24"/>
        </w:rPr>
        <w:t xml:space="preserve"> Unterbringung von Flüchtlingen und Asylbegehrenden nach </w:t>
      </w:r>
      <w:r w:rsidR="00B836B9" w:rsidRPr="00B836B9">
        <w:rPr>
          <w:rFonts w:cs="Arial"/>
          <w:szCs w:val="24"/>
        </w:rPr>
        <w:t>Absatz 1</w:t>
      </w:r>
      <w:r w:rsidR="00621205">
        <w:rPr>
          <w:rFonts w:cs="Arial"/>
          <w:szCs w:val="24"/>
        </w:rPr>
        <w:t xml:space="preserve"> Satz 1</w:t>
      </w:r>
      <w:r w:rsidR="00B836B9" w:rsidRPr="00B836B9">
        <w:rPr>
          <w:rFonts w:cs="Arial"/>
          <w:szCs w:val="24"/>
        </w:rPr>
        <w:t xml:space="preserve"> Nummer 1</w:t>
      </w:r>
      <w:r w:rsidR="00B836B9">
        <w:rPr>
          <w:rFonts w:cs="Arial"/>
          <w:szCs w:val="24"/>
        </w:rPr>
        <w:t xml:space="preserve"> dienen,</w:t>
      </w:r>
      <w:r w:rsidR="005109CE" w:rsidRPr="000930D8">
        <w:rPr>
          <w:rFonts w:cs="Arial"/>
          <w:szCs w:val="24"/>
        </w:rPr>
        <w:t xml:space="preserve"> besc</w:t>
      </w:r>
      <w:r w:rsidR="007257B9" w:rsidRPr="000930D8">
        <w:rPr>
          <w:rFonts w:cs="Arial"/>
          <w:szCs w:val="24"/>
        </w:rPr>
        <w:t>hleunigt. Der Entwurfsverfasser</w:t>
      </w:r>
      <w:r w:rsidR="001534A5" w:rsidRPr="000930D8">
        <w:rPr>
          <w:rFonts w:cs="Arial"/>
          <w:szCs w:val="24"/>
        </w:rPr>
        <w:t xml:space="preserve"> </w:t>
      </w:r>
      <w:r w:rsidR="005109CE" w:rsidRPr="000930D8">
        <w:rPr>
          <w:rFonts w:cs="Arial"/>
          <w:szCs w:val="24"/>
        </w:rPr>
        <w:t>trägt für die Einhaltung der sonstigen bauordnungsrechtlichen Anforderungen (z.</w:t>
      </w:r>
      <w:r w:rsidRPr="000930D8">
        <w:rPr>
          <w:rFonts w:cs="Arial"/>
          <w:szCs w:val="24"/>
        </w:rPr>
        <w:t> </w:t>
      </w:r>
      <w:r w:rsidR="005109CE" w:rsidRPr="000930D8">
        <w:rPr>
          <w:rFonts w:cs="Arial"/>
          <w:szCs w:val="24"/>
        </w:rPr>
        <w:t>B. Abstandflächenrecht), wie im vereinfachten Genehmigungsverfahren, die alleinige Verantwortung.</w:t>
      </w:r>
      <w:r w:rsidR="001534A5" w:rsidRPr="000930D8">
        <w:rPr>
          <w:rFonts w:cs="Arial"/>
          <w:szCs w:val="24"/>
        </w:rPr>
        <w:t xml:space="preserve"> </w:t>
      </w:r>
      <w:r w:rsidR="005D5D7E" w:rsidRPr="000930D8">
        <w:rPr>
          <w:rFonts w:cs="Arial"/>
          <w:szCs w:val="24"/>
        </w:rPr>
        <w:t>Für die</w:t>
      </w:r>
      <w:r w:rsidR="001534A5" w:rsidRPr="000930D8">
        <w:rPr>
          <w:rFonts w:cs="Arial"/>
          <w:szCs w:val="24"/>
        </w:rPr>
        <w:t xml:space="preserve"> Bauvorlageberechtigung </w:t>
      </w:r>
      <w:r w:rsidR="00BF2BEE" w:rsidRPr="000930D8">
        <w:rPr>
          <w:rFonts w:cs="Arial"/>
          <w:szCs w:val="24"/>
        </w:rPr>
        <w:t>gilt die gleiche Anforderung wie im vereinfachten Genehmigungsverfahren nach § 69 (</w:t>
      </w:r>
      <w:r w:rsidR="0089181B">
        <w:rPr>
          <w:rFonts w:cs="Arial"/>
          <w:szCs w:val="24"/>
        </w:rPr>
        <w:t xml:space="preserve">also </w:t>
      </w:r>
      <w:r w:rsidR="00BF2BEE" w:rsidRPr="000930D8">
        <w:rPr>
          <w:rFonts w:cs="Arial"/>
          <w:szCs w:val="24"/>
        </w:rPr>
        <w:t>§ </w:t>
      </w:r>
      <w:r w:rsidR="005D5D7E" w:rsidRPr="000930D8">
        <w:rPr>
          <w:rFonts w:cs="Arial"/>
          <w:szCs w:val="24"/>
        </w:rPr>
        <w:t>65 Absatz</w:t>
      </w:r>
      <w:r w:rsidR="00BF2BEE" w:rsidRPr="000930D8">
        <w:rPr>
          <w:rFonts w:cs="Arial"/>
          <w:szCs w:val="24"/>
        </w:rPr>
        <w:t> 3).</w:t>
      </w:r>
    </w:p>
    <w:p w:rsidR="005109CE" w:rsidRPr="005109CE" w:rsidRDefault="005109CE" w:rsidP="005109CE">
      <w:pPr>
        <w:spacing w:line="360" w:lineRule="auto"/>
        <w:rPr>
          <w:rFonts w:cs="Arial"/>
          <w:szCs w:val="24"/>
        </w:rPr>
      </w:pPr>
    </w:p>
    <w:p w:rsidR="005109CE" w:rsidRPr="005109CE" w:rsidRDefault="003B77AF" w:rsidP="005109CE">
      <w:pPr>
        <w:spacing w:line="360" w:lineRule="auto"/>
        <w:rPr>
          <w:rFonts w:cs="Arial"/>
          <w:szCs w:val="24"/>
        </w:rPr>
      </w:pPr>
      <w:r>
        <w:rPr>
          <w:rFonts w:cs="Arial"/>
          <w:b/>
          <w:szCs w:val="24"/>
        </w:rPr>
        <w:t>Absatz </w:t>
      </w:r>
      <w:r w:rsidR="005109CE" w:rsidRPr="005109CE">
        <w:rPr>
          <w:rFonts w:cs="Arial"/>
          <w:b/>
          <w:szCs w:val="24"/>
        </w:rPr>
        <w:t>3</w:t>
      </w:r>
      <w:r w:rsidR="005109CE" w:rsidRPr="005109CE">
        <w:rPr>
          <w:rFonts w:cs="Arial"/>
          <w:szCs w:val="24"/>
        </w:rPr>
        <w:t xml:space="preserve"> regelt, dass </w:t>
      </w:r>
      <w:r>
        <w:rPr>
          <w:rFonts w:cs="Arial"/>
          <w:szCs w:val="24"/>
        </w:rPr>
        <w:t>bei Sonderbauten nach § </w:t>
      </w:r>
      <w:r w:rsidR="005109CE" w:rsidRPr="005109CE">
        <w:rPr>
          <w:rFonts w:cs="Arial"/>
          <w:szCs w:val="24"/>
        </w:rPr>
        <w:t>51 Absatz</w:t>
      </w:r>
      <w:r>
        <w:rPr>
          <w:rFonts w:cs="Arial"/>
          <w:szCs w:val="24"/>
        </w:rPr>
        <w:t> </w:t>
      </w:r>
      <w:r w:rsidR="005109CE" w:rsidRPr="005109CE">
        <w:rPr>
          <w:rFonts w:cs="Arial"/>
          <w:szCs w:val="24"/>
        </w:rPr>
        <w:t>2 Nummer</w:t>
      </w:r>
      <w:r>
        <w:rPr>
          <w:rFonts w:cs="Arial"/>
          <w:szCs w:val="24"/>
        </w:rPr>
        <w:t> </w:t>
      </w:r>
      <w:r w:rsidR="00965B35">
        <w:rPr>
          <w:rFonts w:cs="Arial"/>
          <w:szCs w:val="24"/>
        </w:rPr>
        <w:t>10</w:t>
      </w:r>
      <w:r w:rsidR="00965B35">
        <w:rPr>
          <w:rStyle w:val="Funotenzeichen"/>
          <w:rFonts w:cs="Arial"/>
          <w:szCs w:val="24"/>
        </w:rPr>
        <w:footnoteReference w:id="6"/>
      </w:r>
      <w:r w:rsidR="005109CE" w:rsidRPr="005109CE">
        <w:rPr>
          <w:rFonts w:cs="Arial"/>
          <w:szCs w:val="24"/>
        </w:rPr>
        <w:t xml:space="preserve"> </w:t>
      </w:r>
      <w:r w:rsidR="005109CE" w:rsidRPr="000930D8">
        <w:rPr>
          <w:rFonts w:cs="Arial"/>
          <w:szCs w:val="24"/>
        </w:rPr>
        <w:t xml:space="preserve">bis </w:t>
      </w:r>
      <w:r w:rsidRPr="000930D8">
        <w:rPr>
          <w:rFonts w:cs="Arial"/>
          <w:szCs w:val="24"/>
        </w:rPr>
        <w:t xml:space="preserve">einschließlich </w:t>
      </w:r>
      <w:r w:rsidR="005109CE" w:rsidRPr="000930D8">
        <w:rPr>
          <w:rFonts w:cs="Arial"/>
          <w:szCs w:val="24"/>
        </w:rPr>
        <w:t>Gebäude</w:t>
      </w:r>
      <w:r w:rsidRPr="000930D8">
        <w:rPr>
          <w:rFonts w:cs="Arial"/>
          <w:szCs w:val="24"/>
        </w:rPr>
        <w:t>klasse </w:t>
      </w:r>
      <w:r w:rsidR="005109CE" w:rsidRPr="000930D8">
        <w:rPr>
          <w:rFonts w:cs="Arial"/>
          <w:szCs w:val="24"/>
        </w:rPr>
        <w:t>4, die der Aufnahme oder Unterbringung von Flüchtlingen oder Asylbegehrenden dienen, die Anforderungen an Stellplätze und Barrierefreiheit nicht erfüllt werden müssen. Zudem ist es zulässig die Raumhöhe in Aufenthaltsräu</w:t>
      </w:r>
      <w:r w:rsidRPr="000930D8">
        <w:rPr>
          <w:rFonts w:cs="Arial"/>
          <w:szCs w:val="24"/>
        </w:rPr>
        <w:t>men um 10 </w:t>
      </w:r>
      <w:r w:rsidR="005109CE" w:rsidRPr="000930D8">
        <w:rPr>
          <w:rFonts w:cs="Arial"/>
          <w:szCs w:val="24"/>
        </w:rPr>
        <w:t>cm</w:t>
      </w:r>
      <w:r w:rsidRPr="000930D8">
        <w:rPr>
          <w:rFonts w:cs="Arial"/>
          <w:szCs w:val="24"/>
        </w:rPr>
        <w:t>,</w:t>
      </w:r>
      <w:r w:rsidR="005109CE" w:rsidRPr="000930D8">
        <w:rPr>
          <w:rFonts w:cs="Arial"/>
          <w:szCs w:val="24"/>
        </w:rPr>
        <w:t xml:space="preserve"> auf </w:t>
      </w:r>
      <w:r w:rsidRPr="000930D8">
        <w:rPr>
          <w:rFonts w:cs="Arial"/>
          <w:szCs w:val="24"/>
        </w:rPr>
        <w:t xml:space="preserve">mindestens </w:t>
      </w:r>
      <w:r w:rsidR="005109CE" w:rsidRPr="000930D8">
        <w:rPr>
          <w:rFonts w:cs="Arial"/>
          <w:szCs w:val="24"/>
        </w:rPr>
        <w:t>2,30</w:t>
      </w:r>
      <w:r w:rsidRPr="000930D8">
        <w:rPr>
          <w:rFonts w:cs="Arial"/>
          <w:szCs w:val="24"/>
        </w:rPr>
        <w:t> </w:t>
      </w:r>
      <w:r w:rsidR="005109CE" w:rsidRPr="000930D8">
        <w:rPr>
          <w:rFonts w:cs="Arial"/>
          <w:szCs w:val="24"/>
        </w:rPr>
        <w:t xml:space="preserve">m bzw. </w:t>
      </w:r>
      <w:r w:rsidR="00375BC1">
        <w:rPr>
          <w:rFonts w:cs="Arial"/>
          <w:szCs w:val="24"/>
        </w:rPr>
        <w:t xml:space="preserve">mindestens </w:t>
      </w:r>
      <w:r w:rsidR="005109CE" w:rsidRPr="000930D8">
        <w:rPr>
          <w:rFonts w:cs="Arial"/>
          <w:szCs w:val="24"/>
        </w:rPr>
        <w:t>2,20</w:t>
      </w:r>
      <w:r w:rsidRPr="000930D8">
        <w:rPr>
          <w:rFonts w:cs="Arial"/>
          <w:szCs w:val="24"/>
        </w:rPr>
        <w:t> </w:t>
      </w:r>
      <w:r w:rsidR="005109CE" w:rsidRPr="000930D8">
        <w:rPr>
          <w:rFonts w:cs="Arial"/>
          <w:szCs w:val="24"/>
        </w:rPr>
        <w:t>m im Dachraum z</w:t>
      </w:r>
      <w:r w:rsidR="005109CE" w:rsidRPr="005109CE">
        <w:rPr>
          <w:rFonts w:cs="Arial"/>
          <w:szCs w:val="24"/>
        </w:rPr>
        <w:t>u reduzieren.</w:t>
      </w:r>
    </w:p>
    <w:p w:rsidR="005109CE" w:rsidRPr="005109CE" w:rsidRDefault="005109CE" w:rsidP="005109CE">
      <w:pPr>
        <w:spacing w:line="360" w:lineRule="auto"/>
        <w:rPr>
          <w:rFonts w:cs="Arial"/>
          <w:szCs w:val="24"/>
        </w:rPr>
      </w:pPr>
    </w:p>
    <w:p w:rsidR="00375BC1" w:rsidRDefault="003B77AF" w:rsidP="005109CE">
      <w:pPr>
        <w:spacing w:line="360" w:lineRule="auto"/>
        <w:rPr>
          <w:rFonts w:cs="Arial"/>
          <w:szCs w:val="24"/>
        </w:rPr>
      </w:pPr>
      <w:r>
        <w:rPr>
          <w:rFonts w:cs="Arial"/>
          <w:b/>
          <w:szCs w:val="24"/>
        </w:rPr>
        <w:t>Absatz </w:t>
      </w:r>
      <w:r w:rsidR="005109CE" w:rsidRPr="005109CE">
        <w:rPr>
          <w:rFonts w:cs="Arial"/>
          <w:b/>
          <w:szCs w:val="24"/>
        </w:rPr>
        <w:t>4</w:t>
      </w:r>
      <w:r w:rsidR="005109CE" w:rsidRPr="005109CE">
        <w:rPr>
          <w:rFonts w:cs="Arial"/>
          <w:szCs w:val="24"/>
        </w:rPr>
        <w:t xml:space="preserve"> ermöglicht eine Reduzierung der dort aufgeführten materiellrechtlichen Anforderungen für Wohngebäude, in denen minde</w:t>
      </w:r>
      <w:r>
        <w:rPr>
          <w:rFonts w:cs="Arial"/>
          <w:szCs w:val="24"/>
        </w:rPr>
        <w:t>stens 20 </w:t>
      </w:r>
      <w:r w:rsidR="005109CE" w:rsidRPr="005109CE">
        <w:rPr>
          <w:rFonts w:cs="Arial"/>
          <w:szCs w:val="24"/>
        </w:rPr>
        <w:t xml:space="preserve">% der Wohnungen des gesamten Gebäudes der Unterbringung von Flüchtlingen und Asylbegehrenden dienen. </w:t>
      </w:r>
    </w:p>
    <w:p w:rsidR="00375BC1" w:rsidRDefault="00375BC1" w:rsidP="005109CE">
      <w:pPr>
        <w:spacing w:line="360" w:lineRule="auto"/>
        <w:rPr>
          <w:rFonts w:cs="Arial"/>
          <w:szCs w:val="24"/>
        </w:rPr>
      </w:pPr>
    </w:p>
    <w:p w:rsidR="00375BC1" w:rsidRDefault="00375BC1" w:rsidP="005109CE">
      <w:pPr>
        <w:spacing w:line="360" w:lineRule="auto"/>
      </w:pPr>
      <w:r w:rsidRPr="00973B5E">
        <w:t>Die Regelung, dass in den Wohngebäuden in mindestens 20% der Wohnungen des gesamten Gebäudes Flüchtlingen oder Asylbegehrenden unterzubringen sind, soll gewährleisten, dass der zu schaffende bezahlbare Wohnraum auch anderen Mietern zur Verfügung steht und so die Chancen für eine bessere Integration erhöhen. Zudem soll dadurch dem Entstehen von monostrukturierter Mieterklientel bzw. monostrukturierten Quartieren entgegen gewirkt werden.</w:t>
      </w:r>
    </w:p>
    <w:p w:rsidR="00375BC1" w:rsidRDefault="00375BC1" w:rsidP="005109CE">
      <w:pPr>
        <w:spacing w:line="360" w:lineRule="auto"/>
        <w:rPr>
          <w:rFonts w:cs="Arial"/>
          <w:szCs w:val="24"/>
        </w:rPr>
      </w:pPr>
    </w:p>
    <w:p w:rsidR="005109CE" w:rsidRPr="005109CE" w:rsidRDefault="005109CE" w:rsidP="005109CE">
      <w:pPr>
        <w:spacing w:line="360" w:lineRule="auto"/>
        <w:rPr>
          <w:rFonts w:cs="Arial"/>
          <w:szCs w:val="24"/>
        </w:rPr>
      </w:pPr>
      <w:r w:rsidRPr="005109CE">
        <w:rPr>
          <w:rFonts w:cs="Arial"/>
          <w:szCs w:val="24"/>
        </w:rPr>
        <w:t xml:space="preserve">Die Raumhöhe in Aufenthaltsräumen kann nach </w:t>
      </w:r>
      <w:r w:rsidRPr="005109CE">
        <w:rPr>
          <w:rFonts w:cs="Arial"/>
          <w:b/>
          <w:szCs w:val="24"/>
        </w:rPr>
        <w:t>Nummer</w:t>
      </w:r>
      <w:r w:rsidR="003B77AF">
        <w:rPr>
          <w:rFonts w:cs="Arial"/>
          <w:b/>
          <w:szCs w:val="24"/>
        </w:rPr>
        <w:t> </w:t>
      </w:r>
      <w:r w:rsidRPr="005109CE">
        <w:rPr>
          <w:rFonts w:cs="Arial"/>
          <w:b/>
          <w:szCs w:val="24"/>
        </w:rPr>
        <w:t>1</w:t>
      </w:r>
      <w:r w:rsidR="003B77AF">
        <w:rPr>
          <w:rFonts w:cs="Arial"/>
          <w:szCs w:val="24"/>
        </w:rPr>
        <w:t xml:space="preserve"> um 10 </w:t>
      </w:r>
      <w:r w:rsidRPr="005109CE">
        <w:rPr>
          <w:rFonts w:cs="Arial"/>
          <w:szCs w:val="24"/>
        </w:rPr>
        <w:t xml:space="preserve">cm </w:t>
      </w:r>
      <w:r w:rsidRPr="000930D8">
        <w:rPr>
          <w:rFonts w:cs="Arial"/>
          <w:szCs w:val="24"/>
        </w:rPr>
        <w:t xml:space="preserve">auf </w:t>
      </w:r>
      <w:r w:rsidR="003B77AF" w:rsidRPr="000930D8">
        <w:rPr>
          <w:rFonts w:cs="Arial"/>
          <w:szCs w:val="24"/>
        </w:rPr>
        <w:t xml:space="preserve">mindestens </w:t>
      </w:r>
      <w:r w:rsidRPr="000930D8">
        <w:rPr>
          <w:rFonts w:cs="Arial"/>
          <w:szCs w:val="24"/>
        </w:rPr>
        <w:t>2,30</w:t>
      </w:r>
      <w:r w:rsidR="003B77AF" w:rsidRPr="000930D8">
        <w:rPr>
          <w:rFonts w:cs="Arial"/>
          <w:szCs w:val="24"/>
        </w:rPr>
        <w:t> </w:t>
      </w:r>
      <w:r w:rsidRPr="000930D8">
        <w:rPr>
          <w:rFonts w:cs="Arial"/>
          <w:szCs w:val="24"/>
        </w:rPr>
        <w:t xml:space="preserve">m bzw. </w:t>
      </w:r>
      <w:r w:rsidR="00375BC1">
        <w:rPr>
          <w:rFonts w:cs="Arial"/>
          <w:szCs w:val="24"/>
        </w:rPr>
        <w:t xml:space="preserve">mindestens </w:t>
      </w:r>
      <w:r w:rsidRPr="000930D8">
        <w:rPr>
          <w:rFonts w:cs="Arial"/>
          <w:szCs w:val="24"/>
        </w:rPr>
        <w:t>2,20</w:t>
      </w:r>
      <w:r w:rsidR="00F64F5E" w:rsidRPr="000930D8">
        <w:rPr>
          <w:rFonts w:cs="Arial"/>
          <w:szCs w:val="24"/>
        </w:rPr>
        <w:t> </w:t>
      </w:r>
      <w:r w:rsidRPr="000930D8">
        <w:rPr>
          <w:rFonts w:cs="Arial"/>
          <w:szCs w:val="24"/>
        </w:rPr>
        <w:t>m im Dachraum reduziert werden.</w:t>
      </w:r>
      <w:r w:rsidRPr="005109CE">
        <w:rPr>
          <w:rFonts w:cs="Arial"/>
          <w:szCs w:val="24"/>
        </w:rPr>
        <w:t xml:space="preserve"> </w:t>
      </w:r>
    </w:p>
    <w:p w:rsidR="005109CE" w:rsidRPr="005109CE" w:rsidRDefault="005109CE" w:rsidP="005109CE">
      <w:pPr>
        <w:spacing w:line="360" w:lineRule="auto"/>
        <w:rPr>
          <w:rFonts w:cs="Arial"/>
          <w:szCs w:val="24"/>
        </w:rPr>
      </w:pPr>
      <w:r w:rsidRPr="005109CE">
        <w:rPr>
          <w:rFonts w:cs="Arial"/>
          <w:szCs w:val="24"/>
        </w:rPr>
        <w:t xml:space="preserve">Die bisher festgelegte </w:t>
      </w:r>
      <w:r w:rsidR="00F64F5E">
        <w:rPr>
          <w:rFonts w:cs="Arial"/>
          <w:szCs w:val="24"/>
        </w:rPr>
        <w:t>Mindestgröße von 6 </w:t>
      </w:r>
      <w:r w:rsidRPr="005109CE">
        <w:rPr>
          <w:rFonts w:cs="Arial"/>
          <w:szCs w:val="24"/>
        </w:rPr>
        <w:t>m</w:t>
      </w:r>
      <w:r w:rsidRPr="005109CE">
        <w:rPr>
          <w:rFonts w:cs="Arial"/>
          <w:szCs w:val="24"/>
          <w:vertAlign w:val="superscript"/>
        </w:rPr>
        <w:t>2</w:t>
      </w:r>
      <w:r w:rsidRPr="005109CE">
        <w:rPr>
          <w:rFonts w:cs="Arial"/>
          <w:szCs w:val="24"/>
        </w:rPr>
        <w:t xml:space="preserve"> für einen Abstellraum wird in </w:t>
      </w:r>
      <w:r w:rsidRPr="005109CE">
        <w:rPr>
          <w:rFonts w:cs="Arial"/>
          <w:b/>
          <w:szCs w:val="24"/>
        </w:rPr>
        <w:t>Nummer</w:t>
      </w:r>
      <w:r w:rsidR="00F64F5E">
        <w:rPr>
          <w:rFonts w:cs="Arial"/>
          <w:b/>
          <w:szCs w:val="24"/>
        </w:rPr>
        <w:t> </w:t>
      </w:r>
      <w:r w:rsidRPr="005109CE">
        <w:rPr>
          <w:rFonts w:cs="Arial"/>
          <w:b/>
          <w:szCs w:val="24"/>
        </w:rPr>
        <w:t>2</w:t>
      </w:r>
      <w:r w:rsidRPr="005109CE">
        <w:rPr>
          <w:rFonts w:cs="Arial"/>
          <w:szCs w:val="24"/>
        </w:rPr>
        <w:t xml:space="preserve"> </w:t>
      </w:r>
      <w:r w:rsidR="00F64F5E">
        <w:rPr>
          <w:rFonts w:cs="Arial"/>
          <w:szCs w:val="24"/>
        </w:rPr>
        <w:t>auf mindestens 3 </w:t>
      </w:r>
      <w:r w:rsidRPr="005109CE">
        <w:rPr>
          <w:rFonts w:cs="Arial"/>
          <w:szCs w:val="24"/>
        </w:rPr>
        <w:t>m</w:t>
      </w:r>
      <w:r w:rsidRPr="005109CE">
        <w:rPr>
          <w:rFonts w:cs="Arial"/>
          <w:szCs w:val="24"/>
          <w:vertAlign w:val="superscript"/>
        </w:rPr>
        <w:t>2</w:t>
      </w:r>
      <w:r w:rsidRPr="005109CE">
        <w:rPr>
          <w:rFonts w:cs="Arial"/>
          <w:szCs w:val="24"/>
        </w:rPr>
        <w:t xml:space="preserve"> reduziert. Die Reduzierung der Mindestanforderung dient der Flächenersparnis zugunsten der erforderlichen Aufenthaltsräume. </w:t>
      </w:r>
      <w:r w:rsidRPr="005109CE">
        <w:rPr>
          <w:rFonts w:cs="Arial"/>
          <w:szCs w:val="24"/>
        </w:rPr>
        <w:br/>
      </w:r>
      <w:r w:rsidRPr="00F64F5E">
        <w:rPr>
          <w:rFonts w:cs="Arial"/>
          <w:szCs w:val="24"/>
        </w:rPr>
        <w:t xml:space="preserve">In </w:t>
      </w:r>
      <w:r w:rsidRPr="005109CE">
        <w:rPr>
          <w:rFonts w:cs="Arial"/>
          <w:b/>
          <w:szCs w:val="24"/>
        </w:rPr>
        <w:t>Nummer</w:t>
      </w:r>
      <w:r w:rsidR="00F64F5E">
        <w:rPr>
          <w:rFonts w:cs="Arial"/>
          <w:b/>
          <w:szCs w:val="24"/>
        </w:rPr>
        <w:t> </w:t>
      </w:r>
      <w:r w:rsidRPr="005109CE">
        <w:rPr>
          <w:rFonts w:cs="Arial"/>
          <w:b/>
          <w:szCs w:val="24"/>
        </w:rPr>
        <w:t>3</w:t>
      </w:r>
      <w:r w:rsidRPr="005109CE">
        <w:rPr>
          <w:rFonts w:cs="Arial"/>
          <w:szCs w:val="24"/>
        </w:rPr>
        <w:t xml:space="preserve"> wird ein fester Stellplatzschlüssel als ausreichend festgelegt. </w:t>
      </w:r>
      <w:r w:rsidR="00F64F5E">
        <w:rPr>
          <w:rFonts w:cs="Arial"/>
          <w:szCs w:val="24"/>
        </w:rPr>
        <w:t>Die in § </w:t>
      </w:r>
      <w:r w:rsidRPr="005109CE">
        <w:rPr>
          <w:rFonts w:cs="Arial"/>
          <w:szCs w:val="24"/>
        </w:rPr>
        <w:t>50 Absatz</w:t>
      </w:r>
      <w:r w:rsidR="00F64F5E">
        <w:rPr>
          <w:rFonts w:cs="Arial"/>
          <w:szCs w:val="24"/>
        </w:rPr>
        <w:t> 1 Satz </w:t>
      </w:r>
      <w:r w:rsidRPr="005109CE">
        <w:rPr>
          <w:rFonts w:cs="Arial"/>
          <w:szCs w:val="24"/>
        </w:rPr>
        <w:t>6</w:t>
      </w:r>
      <w:r w:rsidR="0014011B">
        <w:rPr>
          <w:rStyle w:val="Funotenzeichen"/>
          <w:rFonts w:cs="Arial"/>
          <w:szCs w:val="24"/>
        </w:rPr>
        <w:footnoteReference w:id="7"/>
      </w:r>
      <w:r w:rsidRPr="005109CE">
        <w:rPr>
          <w:rFonts w:cs="Arial"/>
          <w:szCs w:val="24"/>
        </w:rPr>
        <w:t xml:space="preserve"> enthaltene Regelung, dass </w:t>
      </w:r>
      <w:r w:rsidRPr="000930D8">
        <w:rPr>
          <w:rFonts w:cs="Arial"/>
          <w:szCs w:val="24"/>
        </w:rPr>
        <w:t>die Kommunen von der Herstellung der Stellplätze</w:t>
      </w:r>
      <w:r w:rsidR="00A93218">
        <w:rPr>
          <w:rFonts w:cs="Arial"/>
          <w:szCs w:val="24"/>
        </w:rPr>
        <w:t xml:space="preserve"> und Garagen</w:t>
      </w:r>
      <w:r w:rsidRPr="000930D8">
        <w:rPr>
          <w:rFonts w:cs="Arial"/>
          <w:szCs w:val="24"/>
        </w:rPr>
        <w:t xml:space="preserve"> </w:t>
      </w:r>
      <w:r w:rsidR="00496DE7">
        <w:rPr>
          <w:rFonts w:cs="Arial"/>
          <w:szCs w:val="24"/>
        </w:rPr>
        <w:t xml:space="preserve">absehen </w:t>
      </w:r>
      <w:r w:rsidR="00A93218">
        <w:rPr>
          <w:rFonts w:cs="Arial"/>
          <w:szCs w:val="24"/>
        </w:rPr>
        <w:t>und</w:t>
      </w:r>
      <w:r w:rsidR="00496DE7">
        <w:rPr>
          <w:rFonts w:cs="Arial"/>
          <w:szCs w:val="24"/>
        </w:rPr>
        <w:t xml:space="preserve"> auf</w:t>
      </w:r>
      <w:r w:rsidRPr="000930D8">
        <w:rPr>
          <w:rFonts w:cs="Arial"/>
          <w:szCs w:val="24"/>
        </w:rPr>
        <w:t xml:space="preserve"> die Zahlung des Ablösebetrages verzichten können (wenn die Schaffung oder Erneuerung von Wohnraum</w:t>
      </w:r>
      <w:r w:rsidR="00F64F5E" w:rsidRPr="000930D8">
        <w:rPr>
          <w:rFonts w:cs="Arial"/>
          <w:szCs w:val="24"/>
        </w:rPr>
        <w:t>, die</w:t>
      </w:r>
      <w:r w:rsidRPr="000930D8">
        <w:rPr>
          <w:rFonts w:cs="Arial"/>
          <w:szCs w:val="24"/>
        </w:rPr>
        <w:t xml:space="preserve"> im öffentlichen Interesse </w:t>
      </w:r>
      <w:r w:rsidR="00A93218">
        <w:rPr>
          <w:rFonts w:cs="Arial"/>
          <w:szCs w:val="24"/>
        </w:rPr>
        <w:t>liegt,</w:t>
      </w:r>
      <w:r w:rsidR="00496DE7">
        <w:rPr>
          <w:rFonts w:cs="Arial"/>
          <w:szCs w:val="24"/>
        </w:rPr>
        <w:t xml:space="preserve"> sonst</w:t>
      </w:r>
      <w:r w:rsidR="00F64F5E" w:rsidRPr="000930D8">
        <w:rPr>
          <w:rFonts w:cs="Arial"/>
          <w:szCs w:val="24"/>
        </w:rPr>
        <w:t xml:space="preserve"> </w:t>
      </w:r>
      <w:r w:rsidRPr="000930D8">
        <w:rPr>
          <w:rFonts w:cs="Arial"/>
          <w:szCs w:val="24"/>
        </w:rPr>
        <w:t>erschwert oder verhindert werden würde), soll bestehen bleiben. Daher wurde geregelt</w:t>
      </w:r>
      <w:r w:rsidRPr="005109CE">
        <w:rPr>
          <w:rFonts w:cs="Arial"/>
          <w:szCs w:val="24"/>
        </w:rPr>
        <w:t xml:space="preserve">, dass diese Vorschrift unberührt bleibt. </w:t>
      </w:r>
      <w:r w:rsidRPr="005109CE">
        <w:rPr>
          <w:rFonts w:cs="Arial"/>
          <w:szCs w:val="24"/>
        </w:rPr>
        <w:br/>
        <w:t>Die Wohnungen eines Geschosses in den vom Anwendungsbereich der Vorschrift betroffenen Wohngebäuden sowie dazu gehörende Stellplätze</w:t>
      </w:r>
      <w:r w:rsidR="00F64F5E">
        <w:rPr>
          <w:rFonts w:cs="Arial"/>
          <w:szCs w:val="24"/>
        </w:rPr>
        <w:t xml:space="preserve"> (§ 50 Absatz 10 Satz </w:t>
      </w:r>
      <w:r w:rsidRPr="005109CE">
        <w:rPr>
          <w:rFonts w:cs="Arial"/>
          <w:szCs w:val="24"/>
        </w:rPr>
        <w:t>2</w:t>
      </w:r>
      <w:r w:rsidR="001A1051">
        <w:rPr>
          <w:rStyle w:val="Funotenzeichen"/>
          <w:rFonts w:cs="Arial"/>
          <w:szCs w:val="24"/>
        </w:rPr>
        <w:footnoteReference w:id="8"/>
      </w:r>
      <w:r w:rsidRPr="005109CE">
        <w:rPr>
          <w:rFonts w:cs="Arial"/>
          <w:szCs w:val="24"/>
        </w:rPr>
        <w:t>) und a</w:t>
      </w:r>
      <w:r w:rsidR="00F64F5E">
        <w:rPr>
          <w:rFonts w:cs="Arial"/>
          <w:szCs w:val="24"/>
        </w:rPr>
        <w:t>uch sonstige Stellplätze nach § 50 Absatz 10 Satz </w:t>
      </w:r>
      <w:r w:rsidRPr="005109CE">
        <w:rPr>
          <w:rFonts w:cs="Arial"/>
          <w:szCs w:val="24"/>
        </w:rPr>
        <w:t xml:space="preserve">1 müssen nach </w:t>
      </w:r>
      <w:r w:rsidRPr="005109CE">
        <w:rPr>
          <w:rFonts w:cs="Arial"/>
          <w:b/>
          <w:szCs w:val="24"/>
        </w:rPr>
        <w:t>Nummer</w:t>
      </w:r>
      <w:r w:rsidR="00F64F5E">
        <w:rPr>
          <w:rFonts w:cs="Arial"/>
          <w:b/>
          <w:szCs w:val="24"/>
        </w:rPr>
        <w:t> </w:t>
      </w:r>
      <w:r w:rsidRPr="005109CE">
        <w:rPr>
          <w:rFonts w:cs="Arial"/>
          <w:b/>
          <w:szCs w:val="24"/>
        </w:rPr>
        <w:t>4</w:t>
      </w:r>
      <w:r w:rsidRPr="005109CE">
        <w:rPr>
          <w:rFonts w:cs="Arial"/>
          <w:szCs w:val="24"/>
        </w:rPr>
        <w:t xml:space="preserve"> nicht mehr barrierefrei sein, da von dieser Anforderung befreit wird. </w:t>
      </w:r>
    </w:p>
    <w:p w:rsidR="005109CE" w:rsidRPr="005109CE" w:rsidRDefault="005109CE" w:rsidP="005109CE">
      <w:pPr>
        <w:spacing w:line="360" w:lineRule="auto"/>
        <w:rPr>
          <w:rFonts w:cs="Arial"/>
          <w:szCs w:val="24"/>
        </w:rPr>
      </w:pPr>
    </w:p>
    <w:p w:rsidR="005109CE" w:rsidRPr="005109CE" w:rsidRDefault="005109CE" w:rsidP="005109CE">
      <w:pPr>
        <w:spacing w:line="360" w:lineRule="auto"/>
        <w:rPr>
          <w:rFonts w:cs="Arial"/>
          <w:szCs w:val="24"/>
        </w:rPr>
      </w:pPr>
      <w:r w:rsidRPr="005109CE">
        <w:rPr>
          <w:rFonts w:cs="Arial"/>
          <w:szCs w:val="24"/>
        </w:rPr>
        <w:t xml:space="preserve">In </w:t>
      </w:r>
      <w:r w:rsidR="00F64F5E">
        <w:rPr>
          <w:rFonts w:cs="Arial"/>
          <w:b/>
          <w:szCs w:val="24"/>
        </w:rPr>
        <w:t>Absatz </w:t>
      </w:r>
      <w:r w:rsidRPr="005109CE">
        <w:rPr>
          <w:rFonts w:cs="Arial"/>
          <w:b/>
          <w:szCs w:val="24"/>
        </w:rPr>
        <w:t>5</w:t>
      </w:r>
      <w:r w:rsidRPr="005109CE">
        <w:rPr>
          <w:rFonts w:cs="Arial"/>
          <w:szCs w:val="24"/>
        </w:rPr>
        <w:t xml:space="preserve"> wird geregelt, dass die Sonderregelungen für Genehmigu</w:t>
      </w:r>
      <w:r w:rsidR="00FB6FE4">
        <w:rPr>
          <w:rFonts w:cs="Arial"/>
          <w:szCs w:val="24"/>
        </w:rPr>
        <w:t>ngsverfahren, gilt, die bis 31. Dezember </w:t>
      </w:r>
      <w:r w:rsidRPr="005109CE">
        <w:rPr>
          <w:rFonts w:cs="Arial"/>
          <w:szCs w:val="24"/>
        </w:rPr>
        <w:t xml:space="preserve">2019 beantragt wurden und für die erforderlichen Bauvorlagen bei der Gemeinde eingereicht wurden. Um zum Ende des Zeitraumes für die Sonderregelung zu vermeiden, dass fristwahrend eingereichte, aber unzureichende Anträge noch bearbeitet werden müssen, enthält </w:t>
      </w:r>
      <w:r w:rsidR="00F64F5E">
        <w:rPr>
          <w:rFonts w:cs="Arial"/>
          <w:b/>
          <w:szCs w:val="24"/>
        </w:rPr>
        <w:t>Satz </w:t>
      </w:r>
      <w:r w:rsidRPr="005109CE">
        <w:rPr>
          <w:rFonts w:cs="Arial"/>
          <w:b/>
          <w:szCs w:val="24"/>
        </w:rPr>
        <w:t>1</w:t>
      </w:r>
      <w:r w:rsidRPr="005109CE">
        <w:rPr>
          <w:rFonts w:cs="Arial"/>
          <w:szCs w:val="24"/>
        </w:rPr>
        <w:t xml:space="preserve"> die Anforderung, dass zuvor alle erforderlichen Bauvorlagen bei der Gemeinde einzureichen sind, um vom Regelungsprivileg Gebrauch machen zu können. Gleiches gilt nach </w:t>
      </w:r>
      <w:r w:rsidR="00F64F5E">
        <w:rPr>
          <w:rFonts w:cs="Arial"/>
          <w:b/>
          <w:szCs w:val="24"/>
        </w:rPr>
        <w:t>Satz </w:t>
      </w:r>
      <w:r w:rsidRPr="005109CE">
        <w:rPr>
          <w:rFonts w:cs="Arial"/>
          <w:b/>
          <w:szCs w:val="24"/>
        </w:rPr>
        <w:t>2</w:t>
      </w:r>
      <w:r w:rsidRPr="005109CE">
        <w:rPr>
          <w:rFonts w:cs="Arial"/>
          <w:szCs w:val="24"/>
        </w:rPr>
        <w:t xml:space="preserve"> für Bauvorhaben im Rahmen des Genehmigungsfreistellungsverfahrens. </w:t>
      </w:r>
    </w:p>
    <w:p w:rsidR="005109CE" w:rsidRDefault="005109CE" w:rsidP="005109CE">
      <w:pPr>
        <w:spacing w:line="360" w:lineRule="auto"/>
        <w:rPr>
          <w:rFonts w:cs="Arial"/>
          <w:szCs w:val="24"/>
        </w:rPr>
      </w:pPr>
    </w:p>
    <w:p w:rsidR="00C5543B" w:rsidRDefault="00C5543B" w:rsidP="00C5543B">
      <w:pPr>
        <w:keepNext/>
        <w:spacing w:line="360" w:lineRule="auto"/>
        <w:rPr>
          <w:rFonts w:cs="Arial"/>
          <w:b/>
          <w:szCs w:val="24"/>
        </w:rPr>
      </w:pPr>
      <w:r>
        <w:rPr>
          <w:rFonts w:cs="Arial"/>
          <w:b/>
          <w:szCs w:val="24"/>
        </w:rPr>
        <w:t>Zu Artikel 2</w:t>
      </w:r>
      <w:r w:rsidR="000D104E">
        <w:rPr>
          <w:rFonts w:cs="Arial"/>
          <w:b/>
          <w:szCs w:val="24"/>
        </w:rPr>
        <w:t xml:space="preserve"> (Tarifstelle 1.1.1.1</w:t>
      </w:r>
      <w:r w:rsidR="000A7476">
        <w:rPr>
          <w:rFonts w:cs="Arial"/>
          <w:b/>
          <w:szCs w:val="24"/>
        </w:rPr>
        <w:t xml:space="preserve"> BauGebVO)</w:t>
      </w:r>
      <w:r w:rsidRPr="002352C5">
        <w:rPr>
          <w:rFonts w:cs="Arial"/>
          <w:b/>
          <w:szCs w:val="24"/>
        </w:rPr>
        <w:t>:</w:t>
      </w:r>
    </w:p>
    <w:p w:rsidR="00C5543B" w:rsidRPr="005109CE" w:rsidRDefault="00C5543B" w:rsidP="00C5543B">
      <w:pPr>
        <w:spacing w:line="360" w:lineRule="auto"/>
        <w:rPr>
          <w:rFonts w:cs="Arial"/>
          <w:szCs w:val="24"/>
        </w:rPr>
      </w:pPr>
    </w:p>
    <w:p w:rsidR="00C5543B" w:rsidRPr="005109CE" w:rsidRDefault="00C5543B" w:rsidP="00C5543B">
      <w:pPr>
        <w:spacing w:line="360" w:lineRule="auto"/>
        <w:rPr>
          <w:rFonts w:cs="Arial"/>
          <w:szCs w:val="24"/>
        </w:rPr>
      </w:pPr>
      <w:r>
        <w:rPr>
          <w:rFonts w:cs="Arial"/>
          <w:szCs w:val="24"/>
        </w:rPr>
        <w:t xml:space="preserve">Die Baugebührenverordnung </w:t>
      </w:r>
      <w:r w:rsidR="001E100C">
        <w:rPr>
          <w:rFonts w:cs="Arial"/>
          <w:szCs w:val="24"/>
        </w:rPr>
        <w:t xml:space="preserve">(BauGebVO) </w:t>
      </w:r>
      <w:r>
        <w:rPr>
          <w:rFonts w:cs="Arial"/>
          <w:szCs w:val="24"/>
        </w:rPr>
        <w:t xml:space="preserve">wird um die </w:t>
      </w:r>
      <w:r w:rsidRPr="00C5543B">
        <w:rPr>
          <w:rFonts w:cs="Arial"/>
          <w:b/>
          <w:szCs w:val="24"/>
        </w:rPr>
        <w:t xml:space="preserve">Tarifstelle </w:t>
      </w:r>
      <w:r w:rsidR="000D104E">
        <w:rPr>
          <w:rFonts w:cs="Arial"/>
          <w:b/>
          <w:szCs w:val="24"/>
        </w:rPr>
        <w:t>1.1.1.1</w:t>
      </w:r>
      <w:r>
        <w:rPr>
          <w:rFonts w:cs="Arial"/>
          <w:szCs w:val="24"/>
        </w:rPr>
        <w:t xml:space="preserve"> erweitert. Aufg</w:t>
      </w:r>
      <w:r w:rsidR="00D9170E">
        <w:rPr>
          <w:rFonts w:cs="Arial"/>
          <w:szCs w:val="24"/>
        </w:rPr>
        <w:t>rund der Sonderregelung des § 85</w:t>
      </w:r>
      <w:r w:rsidR="000D104E">
        <w:rPr>
          <w:rFonts w:cs="Arial"/>
          <w:szCs w:val="24"/>
        </w:rPr>
        <w:t> </w:t>
      </w:r>
      <w:r w:rsidR="00D9170E">
        <w:rPr>
          <w:rFonts w:cs="Arial"/>
          <w:szCs w:val="24"/>
        </w:rPr>
        <w:t>a</w:t>
      </w:r>
      <w:r>
        <w:rPr>
          <w:rFonts w:cs="Arial"/>
          <w:szCs w:val="24"/>
        </w:rPr>
        <w:t xml:space="preserve"> </w:t>
      </w:r>
      <w:r w:rsidR="00621205">
        <w:rPr>
          <w:rFonts w:cs="Arial"/>
          <w:szCs w:val="24"/>
        </w:rPr>
        <w:t xml:space="preserve">Absatz 2 </w:t>
      </w:r>
      <w:r>
        <w:rPr>
          <w:rFonts w:cs="Arial"/>
          <w:szCs w:val="24"/>
        </w:rPr>
        <w:t xml:space="preserve">LBO, wonach </w:t>
      </w:r>
      <w:r w:rsidR="00D9170E">
        <w:rPr>
          <w:rFonts w:cs="Arial"/>
          <w:szCs w:val="24"/>
        </w:rPr>
        <w:t>im Genehmigungsverfahren nach § 67 LBO</w:t>
      </w:r>
      <w:r>
        <w:rPr>
          <w:rFonts w:cs="Arial"/>
          <w:szCs w:val="24"/>
        </w:rPr>
        <w:t xml:space="preserve"> </w:t>
      </w:r>
      <w:r w:rsidR="00D9170E">
        <w:rPr>
          <w:rFonts w:cs="Arial"/>
          <w:szCs w:val="24"/>
        </w:rPr>
        <w:t xml:space="preserve">die dort genannten </w:t>
      </w:r>
      <w:r>
        <w:rPr>
          <w:rFonts w:cs="Arial"/>
          <w:szCs w:val="24"/>
        </w:rPr>
        <w:t>Vorhaben nicht auf die Einhaltung aller öffentlich-rechtlichen Vorschriften überprüft werden, sondern diese Prüfung vom Umfang her</w:t>
      </w:r>
      <w:r w:rsidR="001E100C">
        <w:rPr>
          <w:rFonts w:cs="Arial"/>
          <w:szCs w:val="24"/>
        </w:rPr>
        <w:t>,</w:t>
      </w:r>
      <w:r>
        <w:rPr>
          <w:rFonts w:cs="Arial"/>
          <w:szCs w:val="24"/>
        </w:rPr>
        <w:t xml:space="preserve"> wie im vereinfachten Baugenehmigungsverfahren nach § 69 Absatz 1</w:t>
      </w:r>
      <w:r w:rsidR="001E100C">
        <w:rPr>
          <w:rFonts w:cs="Arial"/>
          <w:szCs w:val="24"/>
        </w:rPr>
        <w:t>,</w:t>
      </w:r>
      <w:r>
        <w:rPr>
          <w:rFonts w:cs="Arial"/>
          <w:szCs w:val="24"/>
        </w:rPr>
        <w:t xml:space="preserve"> beschränkt wird, ist eine gesonderte Tarifstelle </w:t>
      </w:r>
      <w:r w:rsidR="000A7476">
        <w:rPr>
          <w:rFonts w:cs="Arial"/>
          <w:szCs w:val="24"/>
        </w:rPr>
        <w:t>erforderlich, die der Prüfungsbeschränkung gerecht wird.</w:t>
      </w:r>
    </w:p>
    <w:p w:rsidR="00C5543B" w:rsidRDefault="00C5543B" w:rsidP="005109CE">
      <w:pPr>
        <w:spacing w:line="360" w:lineRule="auto"/>
        <w:rPr>
          <w:rFonts w:cs="Arial"/>
          <w:szCs w:val="24"/>
        </w:rPr>
      </w:pPr>
    </w:p>
    <w:p w:rsidR="00C5543B" w:rsidRDefault="00C5543B" w:rsidP="00C5543B">
      <w:pPr>
        <w:keepNext/>
        <w:spacing w:line="360" w:lineRule="auto"/>
        <w:rPr>
          <w:rFonts w:cs="Arial"/>
          <w:b/>
          <w:szCs w:val="24"/>
        </w:rPr>
      </w:pPr>
      <w:r>
        <w:rPr>
          <w:rFonts w:cs="Arial"/>
          <w:b/>
          <w:szCs w:val="24"/>
        </w:rPr>
        <w:t>Zu Artikel 3</w:t>
      </w:r>
      <w:r w:rsidR="000A7476">
        <w:rPr>
          <w:rFonts w:cs="Arial"/>
          <w:b/>
          <w:szCs w:val="24"/>
        </w:rPr>
        <w:t xml:space="preserve"> (Übergangsvorschriften)</w:t>
      </w:r>
      <w:r w:rsidRPr="002352C5">
        <w:rPr>
          <w:rFonts w:cs="Arial"/>
          <w:b/>
          <w:szCs w:val="24"/>
        </w:rPr>
        <w:t>:</w:t>
      </w:r>
    </w:p>
    <w:p w:rsidR="00C5543B" w:rsidRPr="005109CE" w:rsidRDefault="00C5543B" w:rsidP="00C5543B">
      <w:pPr>
        <w:spacing w:line="360" w:lineRule="auto"/>
        <w:rPr>
          <w:rFonts w:cs="Arial"/>
          <w:szCs w:val="24"/>
        </w:rPr>
      </w:pPr>
    </w:p>
    <w:p w:rsidR="00C5543B" w:rsidRDefault="00C5543B" w:rsidP="005109CE">
      <w:pPr>
        <w:spacing w:line="360" w:lineRule="auto"/>
        <w:rPr>
          <w:rFonts w:cs="Arial"/>
          <w:szCs w:val="24"/>
        </w:rPr>
      </w:pPr>
      <w:r>
        <w:rPr>
          <w:rFonts w:cs="Arial"/>
          <w:szCs w:val="24"/>
        </w:rPr>
        <w:t>Zur Verfahrensbeschleunigung bereits gestellter Bauanträge kann die untere Bauaufsichtsbehörde die neuen Vorschriften anwenden.</w:t>
      </w:r>
    </w:p>
    <w:p w:rsidR="00C5543B" w:rsidRPr="005109CE" w:rsidRDefault="00C5543B" w:rsidP="005109CE">
      <w:pPr>
        <w:spacing w:line="360" w:lineRule="auto"/>
        <w:rPr>
          <w:rFonts w:cs="Arial"/>
          <w:szCs w:val="24"/>
        </w:rPr>
      </w:pPr>
    </w:p>
    <w:p w:rsidR="00F64F5E" w:rsidRDefault="00C5543B" w:rsidP="00F64F5E">
      <w:pPr>
        <w:keepNext/>
        <w:spacing w:line="360" w:lineRule="auto"/>
        <w:rPr>
          <w:rFonts w:cs="Arial"/>
          <w:b/>
          <w:szCs w:val="24"/>
        </w:rPr>
      </w:pPr>
      <w:r>
        <w:rPr>
          <w:rFonts w:cs="Arial"/>
          <w:b/>
          <w:szCs w:val="24"/>
        </w:rPr>
        <w:t>Zu Artikel 4</w:t>
      </w:r>
      <w:r w:rsidR="000A7476">
        <w:rPr>
          <w:rFonts w:cs="Arial"/>
          <w:b/>
          <w:szCs w:val="24"/>
        </w:rPr>
        <w:t xml:space="preserve"> (Inkrafttreten, Außerkrafttreten)</w:t>
      </w:r>
      <w:r w:rsidR="00F64F5E" w:rsidRPr="002352C5">
        <w:rPr>
          <w:rFonts w:cs="Arial"/>
          <w:b/>
          <w:szCs w:val="24"/>
        </w:rPr>
        <w:t>:</w:t>
      </w:r>
    </w:p>
    <w:p w:rsidR="005109CE" w:rsidRPr="005109CE" w:rsidRDefault="005109CE" w:rsidP="005109CE">
      <w:pPr>
        <w:spacing w:line="360" w:lineRule="auto"/>
        <w:rPr>
          <w:rFonts w:cs="Arial"/>
          <w:szCs w:val="24"/>
        </w:rPr>
      </w:pPr>
    </w:p>
    <w:p w:rsidR="005109CE" w:rsidRPr="005109CE" w:rsidRDefault="00F64F5E" w:rsidP="005109CE">
      <w:pPr>
        <w:spacing w:line="360" w:lineRule="auto"/>
        <w:rPr>
          <w:rFonts w:cs="Arial"/>
          <w:szCs w:val="24"/>
        </w:rPr>
      </w:pPr>
      <w:r>
        <w:rPr>
          <w:rFonts w:cs="Arial"/>
          <w:szCs w:val="24"/>
        </w:rPr>
        <w:t>Es wird</w:t>
      </w:r>
      <w:r w:rsidR="00621205">
        <w:rPr>
          <w:rFonts w:cs="Arial"/>
          <w:szCs w:val="24"/>
        </w:rPr>
        <w:t xml:space="preserve"> in </w:t>
      </w:r>
      <w:r w:rsidR="00621205" w:rsidRPr="00621205">
        <w:rPr>
          <w:rFonts w:cs="Arial"/>
          <w:b/>
          <w:szCs w:val="24"/>
        </w:rPr>
        <w:t>Absatz 2</w:t>
      </w:r>
      <w:r>
        <w:rPr>
          <w:rFonts w:cs="Arial"/>
          <w:szCs w:val="24"/>
        </w:rPr>
        <w:t xml:space="preserve"> geregelt, dass die Sondervorschrift des § </w:t>
      </w:r>
      <w:r w:rsidR="005109CE" w:rsidRPr="005109CE">
        <w:rPr>
          <w:rFonts w:cs="Arial"/>
          <w:szCs w:val="24"/>
        </w:rPr>
        <w:t>85</w:t>
      </w:r>
      <w:r w:rsidR="000D104E">
        <w:rPr>
          <w:rFonts w:cs="Arial"/>
          <w:szCs w:val="24"/>
        </w:rPr>
        <w:t> </w:t>
      </w:r>
      <w:r w:rsidR="00FB6FE4">
        <w:rPr>
          <w:rFonts w:cs="Arial"/>
          <w:szCs w:val="24"/>
        </w:rPr>
        <w:t xml:space="preserve">a </w:t>
      </w:r>
      <w:r w:rsidR="000A7476">
        <w:rPr>
          <w:rFonts w:cs="Arial"/>
          <w:szCs w:val="24"/>
        </w:rPr>
        <w:t xml:space="preserve">LBO und die Tarifstelle </w:t>
      </w:r>
      <w:r w:rsidR="001A1051">
        <w:rPr>
          <w:rFonts w:cs="Arial"/>
          <w:szCs w:val="24"/>
        </w:rPr>
        <w:t xml:space="preserve">1.1.1.1 </w:t>
      </w:r>
      <w:r w:rsidR="001E100C">
        <w:rPr>
          <w:rFonts w:cs="Arial"/>
          <w:szCs w:val="24"/>
        </w:rPr>
        <w:t xml:space="preserve">der Baugebührenverordnung </w:t>
      </w:r>
      <w:r w:rsidR="00FB6FE4">
        <w:rPr>
          <w:rFonts w:cs="Arial"/>
          <w:szCs w:val="24"/>
        </w:rPr>
        <w:t>mit Ablauf des 31. </w:t>
      </w:r>
      <w:r w:rsidR="005109CE" w:rsidRPr="005109CE">
        <w:rPr>
          <w:rFonts w:cs="Arial"/>
          <w:szCs w:val="24"/>
        </w:rPr>
        <w:t>Dezem</w:t>
      </w:r>
      <w:r w:rsidR="00D9170E">
        <w:rPr>
          <w:rFonts w:cs="Arial"/>
          <w:szCs w:val="24"/>
        </w:rPr>
        <w:t>ber </w:t>
      </w:r>
      <w:r w:rsidR="005109CE" w:rsidRPr="005109CE">
        <w:rPr>
          <w:rFonts w:cs="Arial"/>
          <w:szCs w:val="24"/>
        </w:rPr>
        <w:t xml:space="preserve">2019 außer Kraft </w:t>
      </w:r>
      <w:r w:rsidR="000A7476">
        <w:rPr>
          <w:rFonts w:cs="Arial"/>
          <w:szCs w:val="24"/>
        </w:rPr>
        <w:t>treten</w:t>
      </w:r>
      <w:r w:rsidR="005109CE" w:rsidRPr="005109CE">
        <w:rPr>
          <w:rFonts w:cs="Arial"/>
          <w:szCs w:val="24"/>
        </w:rPr>
        <w:t>.</w:t>
      </w:r>
    </w:p>
    <w:p w:rsidR="005109CE" w:rsidRDefault="005109CE" w:rsidP="00040E63">
      <w:pPr>
        <w:spacing w:line="360" w:lineRule="auto"/>
        <w:rPr>
          <w:rFonts w:cs="Arial"/>
          <w:szCs w:val="24"/>
        </w:rPr>
      </w:pPr>
    </w:p>
    <w:p w:rsidR="005109CE" w:rsidRDefault="005109CE" w:rsidP="00040E63">
      <w:pPr>
        <w:spacing w:line="360" w:lineRule="auto"/>
        <w:rPr>
          <w:rFonts w:cs="Arial"/>
          <w:szCs w:val="24"/>
        </w:rPr>
      </w:pPr>
    </w:p>
    <w:p w:rsidR="005109CE" w:rsidRDefault="005109CE" w:rsidP="00040E63">
      <w:pPr>
        <w:spacing w:line="360" w:lineRule="auto"/>
        <w:rPr>
          <w:rFonts w:cs="Arial"/>
          <w:szCs w:val="24"/>
        </w:rPr>
      </w:pPr>
    </w:p>
    <w:p w:rsidR="005109CE" w:rsidRPr="002352C5" w:rsidRDefault="005109CE" w:rsidP="00040E63">
      <w:pPr>
        <w:spacing w:line="360" w:lineRule="auto"/>
        <w:rPr>
          <w:rFonts w:cs="Arial"/>
          <w:szCs w:val="24"/>
        </w:rPr>
      </w:pPr>
    </w:p>
    <w:sectPr w:rsidR="005109CE" w:rsidRPr="002352C5">
      <w:headerReference w:type="default" r:id="rId15"/>
      <w:type w:val="continuous"/>
      <w:pgSz w:w="11907" w:h="16840" w:code="9"/>
      <w:pgMar w:top="1673" w:right="1418" w:bottom="-1134" w:left="1418" w:header="720"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1E7" w:rsidRDefault="007461E7">
      <w:r>
        <w:separator/>
      </w:r>
    </w:p>
  </w:endnote>
  <w:endnote w:type="continuationSeparator" w:id="0">
    <w:p w:rsidR="007461E7" w:rsidRDefault="00746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396" w:rsidRDefault="000A1396">
    <w:pPr>
      <w:pStyle w:val="Fuzeile"/>
      <w:jc w:val="center"/>
      <w:rPr>
        <w:i w:val="0"/>
        <w:sz w:val="21"/>
      </w:rPr>
    </w:pPr>
    <w:r>
      <w:rPr>
        <w:rStyle w:val="Seitenzahl"/>
        <w:i w:val="0"/>
        <w:sz w:val="21"/>
      </w:rPr>
      <w:fldChar w:fldCharType="begin"/>
    </w:r>
    <w:r>
      <w:rPr>
        <w:rStyle w:val="Seitenzahl"/>
        <w:i w:val="0"/>
        <w:sz w:val="21"/>
      </w:rPr>
      <w:instrText xml:space="preserve"> PAGE </w:instrText>
    </w:r>
    <w:r>
      <w:rPr>
        <w:rStyle w:val="Seitenzahl"/>
        <w:i w:val="0"/>
        <w:sz w:val="21"/>
      </w:rPr>
      <w:fldChar w:fldCharType="separate"/>
    </w:r>
    <w:r w:rsidR="00170CC8">
      <w:rPr>
        <w:rStyle w:val="Seitenzahl"/>
        <w:i w:val="0"/>
        <w:noProof/>
        <w:sz w:val="21"/>
      </w:rPr>
      <w:t>2</w:t>
    </w:r>
    <w:r>
      <w:rPr>
        <w:rStyle w:val="Seitenzahl"/>
        <w:i w:val="0"/>
        <w:sz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396" w:rsidRDefault="000A1396">
    <w:pPr>
      <w:pStyle w:val="Fuzeile"/>
      <w:jc w:val="center"/>
      <w:rPr>
        <w:i w:val="0"/>
        <w:sz w:val="21"/>
      </w:rPr>
    </w:pPr>
    <w:r>
      <w:rPr>
        <w:rStyle w:val="Seitenzahl"/>
        <w:i w:val="0"/>
        <w:sz w:val="21"/>
      </w:rPr>
      <w:fldChar w:fldCharType="begin"/>
    </w:r>
    <w:r>
      <w:rPr>
        <w:rStyle w:val="Seitenzahl"/>
        <w:i w:val="0"/>
        <w:sz w:val="21"/>
      </w:rPr>
      <w:instrText xml:space="preserve"> PAGE </w:instrText>
    </w:r>
    <w:r>
      <w:rPr>
        <w:rStyle w:val="Seitenzahl"/>
        <w:i w:val="0"/>
        <w:sz w:val="21"/>
      </w:rPr>
      <w:fldChar w:fldCharType="separate"/>
    </w:r>
    <w:r w:rsidR="00170CC8">
      <w:rPr>
        <w:rStyle w:val="Seitenzahl"/>
        <w:i w:val="0"/>
        <w:noProof/>
        <w:sz w:val="21"/>
      </w:rPr>
      <w:t>3</w:t>
    </w:r>
    <w:r>
      <w:rPr>
        <w:rStyle w:val="Seitenzahl"/>
        <w:i w:val="0"/>
        <w:sz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370" w:rsidRDefault="000E637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1E7" w:rsidRDefault="007461E7">
      <w:r>
        <w:separator/>
      </w:r>
    </w:p>
  </w:footnote>
  <w:footnote w:type="continuationSeparator" w:id="0">
    <w:p w:rsidR="007461E7" w:rsidRDefault="007461E7">
      <w:r>
        <w:continuationSeparator/>
      </w:r>
    </w:p>
  </w:footnote>
  <w:footnote w:id="1">
    <w:p w:rsidR="005D5D7E" w:rsidRDefault="005D5D7E">
      <w:pPr>
        <w:pStyle w:val="Funotentext"/>
      </w:pPr>
      <w:r>
        <w:rPr>
          <w:rStyle w:val="Funotenzeichen"/>
        </w:rPr>
        <w:footnoteRef/>
      </w:r>
      <w:r>
        <w:t xml:space="preserve"> </w:t>
      </w:r>
      <w:r w:rsidR="00EE076A">
        <w:t>Die Formulierung im Gesetzentwurf bezieht sich auf den Entwurf eines Gesetzes zur Änderung der Landesbauordnung,</w:t>
      </w:r>
      <w:r w:rsidR="00A647FB">
        <w:t xml:space="preserve"> LT</w:t>
      </w:r>
      <w:r w:rsidR="00EE076A">
        <w:t xml:space="preserve"> Drs. 18/2778. Sofern der vorliegende Entwurf eines Gesetzes zur Absenkung von Standards im Zusammenhang mit der Unterbringung von Flüchtlingen und Asylbegehrenden unabhängig vom Gesetzentwurf</w:t>
      </w:r>
      <w:r w:rsidR="00A647FB">
        <w:t>,</w:t>
      </w:r>
      <w:r w:rsidR="00EE076A">
        <w:t xml:space="preserve"> LT Drs. 18/2778</w:t>
      </w:r>
      <w:r w:rsidR="00A647FB">
        <w:t>,</w:t>
      </w:r>
      <w:r w:rsidR="00EE076A">
        <w:t xml:space="preserve"> vom Landtag beschlossen werden sollte, bedarf es einer entsprechenden Änderung. </w:t>
      </w:r>
    </w:p>
  </w:footnote>
  <w:footnote w:id="2">
    <w:p w:rsidR="00EE076A" w:rsidRDefault="00EE076A">
      <w:pPr>
        <w:pStyle w:val="Funotentext"/>
      </w:pPr>
      <w:r>
        <w:rPr>
          <w:rStyle w:val="Funotenzeichen"/>
        </w:rPr>
        <w:footnoteRef/>
      </w:r>
      <w:r>
        <w:t xml:space="preserve"> Siehe Fußnote 1.</w:t>
      </w:r>
    </w:p>
  </w:footnote>
  <w:footnote w:id="3">
    <w:p w:rsidR="00FD4B69" w:rsidRDefault="00FD4B69">
      <w:pPr>
        <w:pStyle w:val="Funotentext"/>
      </w:pPr>
      <w:r>
        <w:rPr>
          <w:rStyle w:val="Funotenzeichen"/>
        </w:rPr>
        <w:footnoteRef/>
      </w:r>
      <w:r>
        <w:t xml:space="preserve"> Siehe Fußnote 1.</w:t>
      </w:r>
    </w:p>
  </w:footnote>
  <w:footnote w:id="4">
    <w:p w:rsidR="00EE076A" w:rsidRDefault="00EE076A">
      <w:pPr>
        <w:pStyle w:val="Funotentext"/>
      </w:pPr>
      <w:r>
        <w:rPr>
          <w:rStyle w:val="Funotenzeichen"/>
        </w:rPr>
        <w:footnoteRef/>
      </w:r>
      <w:r>
        <w:t xml:space="preserve"> Siehe Fußnote 1.</w:t>
      </w:r>
    </w:p>
  </w:footnote>
  <w:footnote w:id="5">
    <w:p w:rsidR="00FD4B69" w:rsidRDefault="00FD4B69">
      <w:pPr>
        <w:pStyle w:val="Funotentext"/>
      </w:pPr>
      <w:r>
        <w:rPr>
          <w:rStyle w:val="Funotenzeichen"/>
        </w:rPr>
        <w:footnoteRef/>
      </w:r>
      <w:r>
        <w:t xml:space="preserve"> Siehe Fußnote 1.</w:t>
      </w:r>
    </w:p>
  </w:footnote>
  <w:footnote w:id="6">
    <w:p w:rsidR="00965B35" w:rsidRDefault="00965B35">
      <w:pPr>
        <w:pStyle w:val="Funotentext"/>
      </w:pPr>
      <w:r>
        <w:rPr>
          <w:rStyle w:val="Funotenzeichen"/>
        </w:rPr>
        <w:footnoteRef/>
      </w:r>
      <w:r>
        <w:t xml:space="preserve"> Siehe Fußnote 1.</w:t>
      </w:r>
    </w:p>
  </w:footnote>
  <w:footnote w:id="7">
    <w:p w:rsidR="0014011B" w:rsidRDefault="0014011B">
      <w:pPr>
        <w:pStyle w:val="Funotentext"/>
      </w:pPr>
      <w:r>
        <w:rPr>
          <w:rStyle w:val="Funotenzeichen"/>
        </w:rPr>
        <w:footnoteRef/>
      </w:r>
      <w:r>
        <w:t xml:space="preserve"> Siehe Fußnote 1.</w:t>
      </w:r>
    </w:p>
  </w:footnote>
  <w:footnote w:id="8">
    <w:p w:rsidR="001A1051" w:rsidRDefault="001A1051">
      <w:pPr>
        <w:pStyle w:val="Funotentext"/>
      </w:pPr>
      <w:r>
        <w:rPr>
          <w:rStyle w:val="Funotenzeichen"/>
        </w:rPr>
        <w:footnoteRef/>
      </w:r>
      <w:r>
        <w:t xml:space="preserve"> Siehe Fußnote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6" w:space="0" w:color="auto"/>
      </w:tblBorders>
      <w:tblLayout w:type="fixed"/>
      <w:tblCellMar>
        <w:left w:w="71" w:type="dxa"/>
        <w:right w:w="71" w:type="dxa"/>
      </w:tblCellMar>
      <w:tblLook w:val="0000" w:firstRow="0" w:lastRow="0" w:firstColumn="0" w:lastColumn="0" w:noHBand="0" w:noVBand="0"/>
    </w:tblPr>
    <w:tblGrid>
      <w:gridCol w:w="2903"/>
      <w:gridCol w:w="6305"/>
    </w:tblGrid>
    <w:tr w:rsidR="000A1396">
      <w:trPr>
        <w:trHeight w:hRule="exact" w:val="300"/>
      </w:trPr>
      <w:tc>
        <w:tcPr>
          <w:tcW w:w="2903" w:type="dxa"/>
        </w:tcPr>
        <w:p w:rsidR="000A1396" w:rsidRDefault="000A1396">
          <w:pPr>
            <w:pStyle w:val="Kopfzeile"/>
            <w:rPr>
              <w:b/>
              <w:sz w:val="21"/>
            </w:rPr>
          </w:pPr>
          <w:r>
            <w:rPr>
              <w:b/>
              <w:sz w:val="21"/>
            </w:rPr>
            <w:t>Drucksache 18/ #N!#</w:t>
          </w:r>
        </w:p>
      </w:tc>
      <w:tc>
        <w:tcPr>
          <w:tcW w:w="6305" w:type="dxa"/>
        </w:tcPr>
        <w:p w:rsidR="000A1396" w:rsidRDefault="000A1396">
          <w:pPr>
            <w:pStyle w:val="Kopfzeile"/>
            <w:rPr>
              <w:b/>
              <w:sz w:val="21"/>
            </w:rPr>
          </w:pPr>
          <w:r>
            <w:rPr>
              <w:sz w:val="21"/>
            </w:rPr>
            <w:t>Schleswig-Holsteinischer Landtag – 18. Wahlperiode</w:t>
          </w:r>
        </w:p>
      </w:tc>
    </w:tr>
  </w:tbl>
  <w:p w:rsidR="000A1396" w:rsidRDefault="000A139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370" w:rsidRDefault="000E637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370" w:rsidRDefault="000E6370">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6" w:space="0" w:color="auto"/>
      </w:tblBorders>
      <w:tblLayout w:type="fixed"/>
      <w:tblCellMar>
        <w:left w:w="71" w:type="dxa"/>
        <w:right w:w="71" w:type="dxa"/>
      </w:tblCellMar>
      <w:tblLook w:val="0000" w:firstRow="0" w:lastRow="0" w:firstColumn="0" w:lastColumn="0" w:noHBand="0" w:noVBand="0"/>
    </w:tblPr>
    <w:tblGrid>
      <w:gridCol w:w="6305"/>
      <w:gridCol w:w="2903"/>
    </w:tblGrid>
    <w:tr w:rsidR="000A1396">
      <w:trPr>
        <w:trHeight w:hRule="exact" w:val="300"/>
      </w:trPr>
      <w:tc>
        <w:tcPr>
          <w:tcW w:w="6305" w:type="dxa"/>
        </w:tcPr>
        <w:p w:rsidR="000A1396" w:rsidRDefault="000A1396">
          <w:pPr>
            <w:pStyle w:val="Kopfzeile"/>
            <w:jc w:val="right"/>
            <w:rPr>
              <w:b/>
              <w:sz w:val="21"/>
            </w:rPr>
          </w:pPr>
          <w:r>
            <w:rPr>
              <w:sz w:val="21"/>
            </w:rPr>
            <w:t>Schleswig-Holsteinischer Landtag - 18. Wahlperiode</w:t>
          </w:r>
        </w:p>
      </w:tc>
      <w:tc>
        <w:tcPr>
          <w:tcW w:w="2903" w:type="dxa"/>
        </w:tcPr>
        <w:p w:rsidR="000A1396" w:rsidRDefault="000A1396">
          <w:pPr>
            <w:pStyle w:val="Kopfzeile"/>
            <w:jc w:val="right"/>
            <w:rPr>
              <w:b/>
              <w:sz w:val="21"/>
            </w:rPr>
          </w:pPr>
          <w:r>
            <w:rPr>
              <w:b/>
              <w:sz w:val="21"/>
            </w:rPr>
            <w:t>Drucksache 18/ #N!#</w:t>
          </w:r>
        </w:p>
      </w:tc>
    </w:tr>
  </w:tbl>
  <w:p w:rsidR="000A1396" w:rsidRDefault="000A139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248B"/>
    <w:multiLevelType w:val="hybridMultilevel"/>
    <w:tmpl w:val="61D22960"/>
    <w:lvl w:ilvl="0" w:tplc="0B62F57C">
      <w:start w:val="1"/>
      <w:numFmt w:val="decimal"/>
      <w:lvlText w:val="(%1)"/>
      <w:lvlJc w:val="left"/>
      <w:pPr>
        <w:ind w:left="1457" w:hanging="360"/>
      </w:pPr>
      <w:rPr>
        <w:rFonts w:hint="default"/>
      </w:rPr>
    </w:lvl>
    <w:lvl w:ilvl="1" w:tplc="04070019" w:tentative="1">
      <w:start w:val="1"/>
      <w:numFmt w:val="lowerLetter"/>
      <w:lvlText w:val="%2."/>
      <w:lvlJc w:val="left"/>
      <w:pPr>
        <w:ind w:left="2177" w:hanging="360"/>
      </w:pPr>
    </w:lvl>
    <w:lvl w:ilvl="2" w:tplc="0407001B" w:tentative="1">
      <w:start w:val="1"/>
      <w:numFmt w:val="lowerRoman"/>
      <w:lvlText w:val="%3."/>
      <w:lvlJc w:val="right"/>
      <w:pPr>
        <w:ind w:left="2897" w:hanging="180"/>
      </w:pPr>
    </w:lvl>
    <w:lvl w:ilvl="3" w:tplc="0407000F" w:tentative="1">
      <w:start w:val="1"/>
      <w:numFmt w:val="decimal"/>
      <w:lvlText w:val="%4."/>
      <w:lvlJc w:val="left"/>
      <w:pPr>
        <w:ind w:left="3617" w:hanging="360"/>
      </w:pPr>
    </w:lvl>
    <w:lvl w:ilvl="4" w:tplc="04070019" w:tentative="1">
      <w:start w:val="1"/>
      <w:numFmt w:val="lowerLetter"/>
      <w:lvlText w:val="%5."/>
      <w:lvlJc w:val="left"/>
      <w:pPr>
        <w:ind w:left="4337" w:hanging="360"/>
      </w:pPr>
    </w:lvl>
    <w:lvl w:ilvl="5" w:tplc="0407001B" w:tentative="1">
      <w:start w:val="1"/>
      <w:numFmt w:val="lowerRoman"/>
      <w:lvlText w:val="%6."/>
      <w:lvlJc w:val="right"/>
      <w:pPr>
        <w:ind w:left="5057" w:hanging="180"/>
      </w:pPr>
    </w:lvl>
    <w:lvl w:ilvl="6" w:tplc="0407000F" w:tentative="1">
      <w:start w:val="1"/>
      <w:numFmt w:val="decimal"/>
      <w:lvlText w:val="%7."/>
      <w:lvlJc w:val="left"/>
      <w:pPr>
        <w:ind w:left="5777" w:hanging="360"/>
      </w:pPr>
    </w:lvl>
    <w:lvl w:ilvl="7" w:tplc="04070019" w:tentative="1">
      <w:start w:val="1"/>
      <w:numFmt w:val="lowerLetter"/>
      <w:lvlText w:val="%8."/>
      <w:lvlJc w:val="left"/>
      <w:pPr>
        <w:ind w:left="6497" w:hanging="360"/>
      </w:pPr>
    </w:lvl>
    <w:lvl w:ilvl="8" w:tplc="0407001B" w:tentative="1">
      <w:start w:val="1"/>
      <w:numFmt w:val="lowerRoman"/>
      <w:lvlText w:val="%9."/>
      <w:lvlJc w:val="right"/>
      <w:pPr>
        <w:ind w:left="7217" w:hanging="180"/>
      </w:pPr>
    </w:lvl>
  </w:abstractNum>
  <w:abstractNum w:abstractNumId="1" w15:restartNumberingAfterBreak="0">
    <w:nsid w:val="030B7D58"/>
    <w:multiLevelType w:val="hybridMultilevel"/>
    <w:tmpl w:val="D9760944"/>
    <w:lvl w:ilvl="0" w:tplc="04070017">
      <w:start w:val="1"/>
      <w:numFmt w:val="lowerLetter"/>
      <w:lvlText w:val="%1)"/>
      <w:lvlJc w:val="left"/>
      <w:pPr>
        <w:ind w:left="1097" w:hanging="360"/>
      </w:pPr>
    </w:lvl>
    <w:lvl w:ilvl="1" w:tplc="04070019" w:tentative="1">
      <w:start w:val="1"/>
      <w:numFmt w:val="lowerLetter"/>
      <w:lvlText w:val="%2."/>
      <w:lvlJc w:val="left"/>
      <w:pPr>
        <w:ind w:left="1817" w:hanging="360"/>
      </w:pPr>
    </w:lvl>
    <w:lvl w:ilvl="2" w:tplc="0407001B" w:tentative="1">
      <w:start w:val="1"/>
      <w:numFmt w:val="lowerRoman"/>
      <w:lvlText w:val="%3."/>
      <w:lvlJc w:val="right"/>
      <w:pPr>
        <w:ind w:left="2537" w:hanging="180"/>
      </w:pPr>
    </w:lvl>
    <w:lvl w:ilvl="3" w:tplc="0407000F" w:tentative="1">
      <w:start w:val="1"/>
      <w:numFmt w:val="decimal"/>
      <w:lvlText w:val="%4."/>
      <w:lvlJc w:val="left"/>
      <w:pPr>
        <w:ind w:left="3257" w:hanging="360"/>
      </w:pPr>
    </w:lvl>
    <w:lvl w:ilvl="4" w:tplc="04070019" w:tentative="1">
      <w:start w:val="1"/>
      <w:numFmt w:val="lowerLetter"/>
      <w:lvlText w:val="%5."/>
      <w:lvlJc w:val="left"/>
      <w:pPr>
        <w:ind w:left="3977" w:hanging="360"/>
      </w:pPr>
    </w:lvl>
    <w:lvl w:ilvl="5" w:tplc="0407001B" w:tentative="1">
      <w:start w:val="1"/>
      <w:numFmt w:val="lowerRoman"/>
      <w:lvlText w:val="%6."/>
      <w:lvlJc w:val="right"/>
      <w:pPr>
        <w:ind w:left="4697" w:hanging="180"/>
      </w:pPr>
    </w:lvl>
    <w:lvl w:ilvl="6" w:tplc="0407000F" w:tentative="1">
      <w:start w:val="1"/>
      <w:numFmt w:val="decimal"/>
      <w:lvlText w:val="%7."/>
      <w:lvlJc w:val="left"/>
      <w:pPr>
        <w:ind w:left="5417" w:hanging="360"/>
      </w:pPr>
    </w:lvl>
    <w:lvl w:ilvl="7" w:tplc="04070019" w:tentative="1">
      <w:start w:val="1"/>
      <w:numFmt w:val="lowerLetter"/>
      <w:lvlText w:val="%8."/>
      <w:lvlJc w:val="left"/>
      <w:pPr>
        <w:ind w:left="6137" w:hanging="360"/>
      </w:pPr>
    </w:lvl>
    <w:lvl w:ilvl="8" w:tplc="0407001B" w:tentative="1">
      <w:start w:val="1"/>
      <w:numFmt w:val="lowerRoman"/>
      <w:lvlText w:val="%9."/>
      <w:lvlJc w:val="right"/>
      <w:pPr>
        <w:ind w:left="6857" w:hanging="180"/>
      </w:pPr>
    </w:lvl>
  </w:abstractNum>
  <w:abstractNum w:abstractNumId="2" w15:restartNumberingAfterBreak="0">
    <w:nsid w:val="037D10A5"/>
    <w:multiLevelType w:val="hybridMultilevel"/>
    <w:tmpl w:val="521A40B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4A5649C"/>
    <w:multiLevelType w:val="hybridMultilevel"/>
    <w:tmpl w:val="E0C0E1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57D3351"/>
    <w:multiLevelType w:val="hybridMultilevel"/>
    <w:tmpl w:val="B0AAEC16"/>
    <w:lvl w:ilvl="0" w:tplc="0407000F">
      <w:start w:val="1"/>
      <w:numFmt w:val="decimal"/>
      <w:lvlText w:val="%1."/>
      <w:lvlJc w:val="left"/>
      <w:pPr>
        <w:ind w:left="1454" w:hanging="360"/>
      </w:pPr>
    </w:lvl>
    <w:lvl w:ilvl="1" w:tplc="04070019" w:tentative="1">
      <w:start w:val="1"/>
      <w:numFmt w:val="lowerLetter"/>
      <w:lvlText w:val="%2."/>
      <w:lvlJc w:val="left"/>
      <w:pPr>
        <w:ind w:left="2174" w:hanging="360"/>
      </w:pPr>
    </w:lvl>
    <w:lvl w:ilvl="2" w:tplc="0407001B" w:tentative="1">
      <w:start w:val="1"/>
      <w:numFmt w:val="lowerRoman"/>
      <w:lvlText w:val="%3."/>
      <w:lvlJc w:val="right"/>
      <w:pPr>
        <w:ind w:left="2894" w:hanging="180"/>
      </w:pPr>
    </w:lvl>
    <w:lvl w:ilvl="3" w:tplc="0407000F" w:tentative="1">
      <w:start w:val="1"/>
      <w:numFmt w:val="decimal"/>
      <w:lvlText w:val="%4."/>
      <w:lvlJc w:val="left"/>
      <w:pPr>
        <w:ind w:left="3614" w:hanging="360"/>
      </w:pPr>
    </w:lvl>
    <w:lvl w:ilvl="4" w:tplc="04070019" w:tentative="1">
      <w:start w:val="1"/>
      <w:numFmt w:val="lowerLetter"/>
      <w:lvlText w:val="%5."/>
      <w:lvlJc w:val="left"/>
      <w:pPr>
        <w:ind w:left="4334" w:hanging="360"/>
      </w:pPr>
    </w:lvl>
    <w:lvl w:ilvl="5" w:tplc="0407001B" w:tentative="1">
      <w:start w:val="1"/>
      <w:numFmt w:val="lowerRoman"/>
      <w:lvlText w:val="%6."/>
      <w:lvlJc w:val="right"/>
      <w:pPr>
        <w:ind w:left="5054" w:hanging="180"/>
      </w:pPr>
    </w:lvl>
    <w:lvl w:ilvl="6" w:tplc="0407000F" w:tentative="1">
      <w:start w:val="1"/>
      <w:numFmt w:val="decimal"/>
      <w:lvlText w:val="%7."/>
      <w:lvlJc w:val="left"/>
      <w:pPr>
        <w:ind w:left="5774" w:hanging="360"/>
      </w:pPr>
    </w:lvl>
    <w:lvl w:ilvl="7" w:tplc="04070019" w:tentative="1">
      <w:start w:val="1"/>
      <w:numFmt w:val="lowerLetter"/>
      <w:lvlText w:val="%8."/>
      <w:lvlJc w:val="left"/>
      <w:pPr>
        <w:ind w:left="6494" w:hanging="360"/>
      </w:pPr>
    </w:lvl>
    <w:lvl w:ilvl="8" w:tplc="0407001B" w:tentative="1">
      <w:start w:val="1"/>
      <w:numFmt w:val="lowerRoman"/>
      <w:lvlText w:val="%9."/>
      <w:lvlJc w:val="right"/>
      <w:pPr>
        <w:ind w:left="7214" w:hanging="180"/>
      </w:pPr>
    </w:lvl>
  </w:abstractNum>
  <w:abstractNum w:abstractNumId="5" w15:restartNumberingAfterBreak="0">
    <w:nsid w:val="06033FE4"/>
    <w:multiLevelType w:val="hybridMultilevel"/>
    <w:tmpl w:val="CDA8201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A7841BB"/>
    <w:multiLevelType w:val="hybridMultilevel"/>
    <w:tmpl w:val="AEF0E00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0ADF409C"/>
    <w:multiLevelType w:val="hybridMultilevel"/>
    <w:tmpl w:val="CF929040"/>
    <w:lvl w:ilvl="0" w:tplc="04070017">
      <w:start w:val="1"/>
      <w:numFmt w:val="lowerLetter"/>
      <w:lvlText w:val="%1)"/>
      <w:lvlJc w:val="left"/>
      <w:pPr>
        <w:ind w:left="1097" w:hanging="360"/>
      </w:pPr>
    </w:lvl>
    <w:lvl w:ilvl="1" w:tplc="04070019" w:tentative="1">
      <w:start w:val="1"/>
      <w:numFmt w:val="lowerLetter"/>
      <w:lvlText w:val="%2."/>
      <w:lvlJc w:val="left"/>
      <w:pPr>
        <w:ind w:left="1817" w:hanging="360"/>
      </w:pPr>
    </w:lvl>
    <w:lvl w:ilvl="2" w:tplc="0407001B" w:tentative="1">
      <w:start w:val="1"/>
      <w:numFmt w:val="lowerRoman"/>
      <w:lvlText w:val="%3."/>
      <w:lvlJc w:val="right"/>
      <w:pPr>
        <w:ind w:left="2537" w:hanging="180"/>
      </w:pPr>
    </w:lvl>
    <w:lvl w:ilvl="3" w:tplc="0407000F" w:tentative="1">
      <w:start w:val="1"/>
      <w:numFmt w:val="decimal"/>
      <w:lvlText w:val="%4."/>
      <w:lvlJc w:val="left"/>
      <w:pPr>
        <w:ind w:left="3257" w:hanging="360"/>
      </w:pPr>
    </w:lvl>
    <w:lvl w:ilvl="4" w:tplc="04070019" w:tentative="1">
      <w:start w:val="1"/>
      <w:numFmt w:val="lowerLetter"/>
      <w:lvlText w:val="%5."/>
      <w:lvlJc w:val="left"/>
      <w:pPr>
        <w:ind w:left="3977" w:hanging="360"/>
      </w:pPr>
    </w:lvl>
    <w:lvl w:ilvl="5" w:tplc="0407001B" w:tentative="1">
      <w:start w:val="1"/>
      <w:numFmt w:val="lowerRoman"/>
      <w:lvlText w:val="%6."/>
      <w:lvlJc w:val="right"/>
      <w:pPr>
        <w:ind w:left="4697" w:hanging="180"/>
      </w:pPr>
    </w:lvl>
    <w:lvl w:ilvl="6" w:tplc="0407000F" w:tentative="1">
      <w:start w:val="1"/>
      <w:numFmt w:val="decimal"/>
      <w:lvlText w:val="%7."/>
      <w:lvlJc w:val="left"/>
      <w:pPr>
        <w:ind w:left="5417" w:hanging="360"/>
      </w:pPr>
    </w:lvl>
    <w:lvl w:ilvl="7" w:tplc="04070019" w:tentative="1">
      <w:start w:val="1"/>
      <w:numFmt w:val="lowerLetter"/>
      <w:lvlText w:val="%8."/>
      <w:lvlJc w:val="left"/>
      <w:pPr>
        <w:ind w:left="6137" w:hanging="360"/>
      </w:pPr>
    </w:lvl>
    <w:lvl w:ilvl="8" w:tplc="0407001B" w:tentative="1">
      <w:start w:val="1"/>
      <w:numFmt w:val="lowerRoman"/>
      <w:lvlText w:val="%9."/>
      <w:lvlJc w:val="right"/>
      <w:pPr>
        <w:ind w:left="6857" w:hanging="180"/>
      </w:pPr>
    </w:lvl>
  </w:abstractNum>
  <w:abstractNum w:abstractNumId="8" w15:restartNumberingAfterBreak="0">
    <w:nsid w:val="0AE3503B"/>
    <w:multiLevelType w:val="hybridMultilevel"/>
    <w:tmpl w:val="B3484814"/>
    <w:lvl w:ilvl="0" w:tplc="04070017">
      <w:start w:val="1"/>
      <w:numFmt w:val="lowerLetter"/>
      <w:lvlText w:val="%1)"/>
      <w:lvlJc w:val="left"/>
      <w:pPr>
        <w:ind w:left="1097" w:hanging="360"/>
      </w:pPr>
    </w:lvl>
    <w:lvl w:ilvl="1" w:tplc="04070019" w:tentative="1">
      <w:start w:val="1"/>
      <w:numFmt w:val="lowerLetter"/>
      <w:lvlText w:val="%2."/>
      <w:lvlJc w:val="left"/>
      <w:pPr>
        <w:ind w:left="1817" w:hanging="360"/>
      </w:pPr>
    </w:lvl>
    <w:lvl w:ilvl="2" w:tplc="0407001B" w:tentative="1">
      <w:start w:val="1"/>
      <w:numFmt w:val="lowerRoman"/>
      <w:lvlText w:val="%3."/>
      <w:lvlJc w:val="right"/>
      <w:pPr>
        <w:ind w:left="2537" w:hanging="180"/>
      </w:pPr>
    </w:lvl>
    <w:lvl w:ilvl="3" w:tplc="0407000F" w:tentative="1">
      <w:start w:val="1"/>
      <w:numFmt w:val="decimal"/>
      <w:lvlText w:val="%4."/>
      <w:lvlJc w:val="left"/>
      <w:pPr>
        <w:ind w:left="3257" w:hanging="360"/>
      </w:pPr>
    </w:lvl>
    <w:lvl w:ilvl="4" w:tplc="04070019" w:tentative="1">
      <w:start w:val="1"/>
      <w:numFmt w:val="lowerLetter"/>
      <w:lvlText w:val="%5."/>
      <w:lvlJc w:val="left"/>
      <w:pPr>
        <w:ind w:left="3977" w:hanging="360"/>
      </w:pPr>
    </w:lvl>
    <w:lvl w:ilvl="5" w:tplc="0407001B" w:tentative="1">
      <w:start w:val="1"/>
      <w:numFmt w:val="lowerRoman"/>
      <w:lvlText w:val="%6."/>
      <w:lvlJc w:val="right"/>
      <w:pPr>
        <w:ind w:left="4697" w:hanging="180"/>
      </w:pPr>
    </w:lvl>
    <w:lvl w:ilvl="6" w:tplc="0407000F" w:tentative="1">
      <w:start w:val="1"/>
      <w:numFmt w:val="decimal"/>
      <w:lvlText w:val="%7."/>
      <w:lvlJc w:val="left"/>
      <w:pPr>
        <w:ind w:left="5417" w:hanging="360"/>
      </w:pPr>
    </w:lvl>
    <w:lvl w:ilvl="7" w:tplc="04070019" w:tentative="1">
      <w:start w:val="1"/>
      <w:numFmt w:val="lowerLetter"/>
      <w:lvlText w:val="%8."/>
      <w:lvlJc w:val="left"/>
      <w:pPr>
        <w:ind w:left="6137" w:hanging="360"/>
      </w:pPr>
    </w:lvl>
    <w:lvl w:ilvl="8" w:tplc="0407001B" w:tentative="1">
      <w:start w:val="1"/>
      <w:numFmt w:val="lowerRoman"/>
      <w:lvlText w:val="%9."/>
      <w:lvlJc w:val="right"/>
      <w:pPr>
        <w:ind w:left="6857" w:hanging="180"/>
      </w:pPr>
    </w:lvl>
  </w:abstractNum>
  <w:abstractNum w:abstractNumId="9" w15:restartNumberingAfterBreak="0">
    <w:nsid w:val="0EEC1B94"/>
    <w:multiLevelType w:val="hybridMultilevel"/>
    <w:tmpl w:val="1A8E0BD4"/>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0FA855E5"/>
    <w:multiLevelType w:val="hybridMultilevel"/>
    <w:tmpl w:val="76925CB8"/>
    <w:lvl w:ilvl="0" w:tplc="04070017">
      <w:start w:val="1"/>
      <w:numFmt w:val="lowerLetter"/>
      <w:lvlText w:val="%1)"/>
      <w:lvlJc w:val="left"/>
      <w:pPr>
        <w:ind w:left="1097" w:hanging="360"/>
      </w:pPr>
    </w:lvl>
    <w:lvl w:ilvl="1" w:tplc="04070019" w:tentative="1">
      <w:start w:val="1"/>
      <w:numFmt w:val="lowerLetter"/>
      <w:lvlText w:val="%2."/>
      <w:lvlJc w:val="left"/>
      <w:pPr>
        <w:ind w:left="1817" w:hanging="360"/>
      </w:pPr>
    </w:lvl>
    <w:lvl w:ilvl="2" w:tplc="0407001B" w:tentative="1">
      <w:start w:val="1"/>
      <w:numFmt w:val="lowerRoman"/>
      <w:lvlText w:val="%3."/>
      <w:lvlJc w:val="right"/>
      <w:pPr>
        <w:ind w:left="2537" w:hanging="180"/>
      </w:pPr>
    </w:lvl>
    <w:lvl w:ilvl="3" w:tplc="0407000F" w:tentative="1">
      <w:start w:val="1"/>
      <w:numFmt w:val="decimal"/>
      <w:lvlText w:val="%4."/>
      <w:lvlJc w:val="left"/>
      <w:pPr>
        <w:ind w:left="3257" w:hanging="360"/>
      </w:pPr>
    </w:lvl>
    <w:lvl w:ilvl="4" w:tplc="04070019" w:tentative="1">
      <w:start w:val="1"/>
      <w:numFmt w:val="lowerLetter"/>
      <w:lvlText w:val="%5."/>
      <w:lvlJc w:val="left"/>
      <w:pPr>
        <w:ind w:left="3977" w:hanging="360"/>
      </w:pPr>
    </w:lvl>
    <w:lvl w:ilvl="5" w:tplc="0407001B" w:tentative="1">
      <w:start w:val="1"/>
      <w:numFmt w:val="lowerRoman"/>
      <w:lvlText w:val="%6."/>
      <w:lvlJc w:val="right"/>
      <w:pPr>
        <w:ind w:left="4697" w:hanging="180"/>
      </w:pPr>
    </w:lvl>
    <w:lvl w:ilvl="6" w:tplc="0407000F" w:tentative="1">
      <w:start w:val="1"/>
      <w:numFmt w:val="decimal"/>
      <w:lvlText w:val="%7."/>
      <w:lvlJc w:val="left"/>
      <w:pPr>
        <w:ind w:left="5417" w:hanging="360"/>
      </w:pPr>
    </w:lvl>
    <w:lvl w:ilvl="7" w:tplc="04070019" w:tentative="1">
      <w:start w:val="1"/>
      <w:numFmt w:val="lowerLetter"/>
      <w:lvlText w:val="%8."/>
      <w:lvlJc w:val="left"/>
      <w:pPr>
        <w:ind w:left="6137" w:hanging="360"/>
      </w:pPr>
    </w:lvl>
    <w:lvl w:ilvl="8" w:tplc="0407001B" w:tentative="1">
      <w:start w:val="1"/>
      <w:numFmt w:val="lowerRoman"/>
      <w:lvlText w:val="%9."/>
      <w:lvlJc w:val="right"/>
      <w:pPr>
        <w:ind w:left="6857" w:hanging="180"/>
      </w:pPr>
    </w:lvl>
  </w:abstractNum>
  <w:abstractNum w:abstractNumId="11" w15:restartNumberingAfterBreak="0">
    <w:nsid w:val="0FF971B7"/>
    <w:multiLevelType w:val="hybridMultilevel"/>
    <w:tmpl w:val="593A6956"/>
    <w:lvl w:ilvl="0" w:tplc="0D6AEEBC">
      <w:start w:val="1"/>
      <w:numFmt w:val="lowerLetter"/>
      <w:lvlText w:val="%1)"/>
      <w:lvlJc w:val="left"/>
      <w:pPr>
        <w:ind w:left="1097" w:hanging="360"/>
      </w:pPr>
    </w:lvl>
    <w:lvl w:ilvl="1" w:tplc="04070019" w:tentative="1">
      <w:start w:val="1"/>
      <w:numFmt w:val="lowerLetter"/>
      <w:lvlText w:val="%2."/>
      <w:lvlJc w:val="left"/>
      <w:pPr>
        <w:ind w:left="1817" w:hanging="360"/>
      </w:pPr>
    </w:lvl>
    <w:lvl w:ilvl="2" w:tplc="0407001B" w:tentative="1">
      <w:start w:val="1"/>
      <w:numFmt w:val="lowerRoman"/>
      <w:lvlText w:val="%3."/>
      <w:lvlJc w:val="right"/>
      <w:pPr>
        <w:ind w:left="2537" w:hanging="180"/>
      </w:pPr>
    </w:lvl>
    <w:lvl w:ilvl="3" w:tplc="0407000F" w:tentative="1">
      <w:start w:val="1"/>
      <w:numFmt w:val="decimal"/>
      <w:lvlText w:val="%4."/>
      <w:lvlJc w:val="left"/>
      <w:pPr>
        <w:ind w:left="3257" w:hanging="360"/>
      </w:pPr>
    </w:lvl>
    <w:lvl w:ilvl="4" w:tplc="04070019" w:tentative="1">
      <w:start w:val="1"/>
      <w:numFmt w:val="lowerLetter"/>
      <w:lvlText w:val="%5."/>
      <w:lvlJc w:val="left"/>
      <w:pPr>
        <w:ind w:left="3977" w:hanging="360"/>
      </w:pPr>
    </w:lvl>
    <w:lvl w:ilvl="5" w:tplc="0407001B" w:tentative="1">
      <w:start w:val="1"/>
      <w:numFmt w:val="lowerRoman"/>
      <w:lvlText w:val="%6."/>
      <w:lvlJc w:val="right"/>
      <w:pPr>
        <w:ind w:left="4697" w:hanging="180"/>
      </w:pPr>
    </w:lvl>
    <w:lvl w:ilvl="6" w:tplc="0407000F" w:tentative="1">
      <w:start w:val="1"/>
      <w:numFmt w:val="decimal"/>
      <w:lvlText w:val="%7."/>
      <w:lvlJc w:val="left"/>
      <w:pPr>
        <w:ind w:left="5417" w:hanging="360"/>
      </w:pPr>
    </w:lvl>
    <w:lvl w:ilvl="7" w:tplc="04070019" w:tentative="1">
      <w:start w:val="1"/>
      <w:numFmt w:val="lowerLetter"/>
      <w:lvlText w:val="%8."/>
      <w:lvlJc w:val="left"/>
      <w:pPr>
        <w:ind w:left="6137" w:hanging="360"/>
      </w:pPr>
    </w:lvl>
    <w:lvl w:ilvl="8" w:tplc="0407001B" w:tentative="1">
      <w:start w:val="1"/>
      <w:numFmt w:val="lowerRoman"/>
      <w:lvlText w:val="%9."/>
      <w:lvlJc w:val="right"/>
      <w:pPr>
        <w:ind w:left="6857" w:hanging="180"/>
      </w:pPr>
    </w:lvl>
  </w:abstractNum>
  <w:abstractNum w:abstractNumId="12" w15:restartNumberingAfterBreak="0">
    <w:nsid w:val="140D7A82"/>
    <w:multiLevelType w:val="hybridMultilevel"/>
    <w:tmpl w:val="C3820546"/>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147B6265"/>
    <w:multiLevelType w:val="hybridMultilevel"/>
    <w:tmpl w:val="D5D6F9E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160B6B9E"/>
    <w:multiLevelType w:val="hybridMultilevel"/>
    <w:tmpl w:val="8F98589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163A7291"/>
    <w:multiLevelType w:val="multilevel"/>
    <w:tmpl w:val="88AE200E"/>
    <w:lvl w:ilvl="0">
      <w:start w:val="1"/>
      <w:numFmt w:val="decimal"/>
      <w:lvlText w:val="%1."/>
      <w:lvlJc w:val="left"/>
      <w:pPr>
        <w:ind w:left="737" w:hanging="737"/>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737" w:hanging="737"/>
      </w:pPr>
      <w:rPr>
        <w:rFonts w:hint="default"/>
      </w:rPr>
    </w:lvl>
    <w:lvl w:ilvl="4">
      <w:start w:val="1"/>
      <w:numFmt w:val="decimal"/>
      <w:lvlText w:val="%1.%2.%3.%4.%5."/>
      <w:lvlJc w:val="left"/>
      <w:pPr>
        <w:ind w:left="737" w:hanging="737"/>
      </w:pPr>
      <w:rPr>
        <w:rFonts w:hint="default"/>
      </w:rPr>
    </w:lvl>
    <w:lvl w:ilvl="5">
      <w:start w:val="1"/>
      <w:numFmt w:val="decimal"/>
      <w:lvlText w:val="%1.%2.%3.%4.%5.%6."/>
      <w:lvlJc w:val="left"/>
      <w:pPr>
        <w:ind w:left="737" w:hanging="737"/>
      </w:pPr>
      <w:rPr>
        <w:rFonts w:hint="default"/>
      </w:rPr>
    </w:lvl>
    <w:lvl w:ilvl="6">
      <w:start w:val="1"/>
      <w:numFmt w:val="decimal"/>
      <w:lvlText w:val="%1.%2.%3.%4.%5.%6.%7."/>
      <w:lvlJc w:val="left"/>
      <w:pPr>
        <w:ind w:left="737" w:hanging="737"/>
      </w:pPr>
      <w:rPr>
        <w:rFonts w:hint="default"/>
      </w:rPr>
    </w:lvl>
    <w:lvl w:ilvl="7">
      <w:start w:val="1"/>
      <w:numFmt w:val="decimal"/>
      <w:lvlText w:val="%1.%2.%3.%4.%5.%6.%7.%8."/>
      <w:lvlJc w:val="left"/>
      <w:pPr>
        <w:ind w:left="737" w:hanging="737"/>
      </w:pPr>
      <w:rPr>
        <w:rFonts w:hint="default"/>
      </w:rPr>
    </w:lvl>
    <w:lvl w:ilvl="8">
      <w:start w:val="1"/>
      <w:numFmt w:val="decimal"/>
      <w:lvlText w:val="%1.%2.%3.%4.%5.%6.%7.%8.%9."/>
      <w:lvlJc w:val="left"/>
      <w:pPr>
        <w:ind w:left="737" w:hanging="737"/>
      </w:pPr>
      <w:rPr>
        <w:rFonts w:hint="default"/>
      </w:rPr>
    </w:lvl>
  </w:abstractNum>
  <w:abstractNum w:abstractNumId="16" w15:restartNumberingAfterBreak="0">
    <w:nsid w:val="170843F1"/>
    <w:multiLevelType w:val="hybridMultilevel"/>
    <w:tmpl w:val="7D2EB2EC"/>
    <w:lvl w:ilvl="0" w:tplc="04070017">
      <w:start w:val="1"/>
      <w:numFmt w:val="lowerLetter"/>
      <w:lvlText w:val="%1)"/>
      <w:lvlJc w:val="left"/>
      <w:pPr>
        <w:ind w:left="1097" w:hanging="360"/>
      </w:pPr>
    </w:lvl>
    <w:lvl w:ilvl="1" w:tplc="04070019" w:tentative="1">
      <w:start w:val="1"/>
      <w:numFmt w:val="lowerLetter"/>
      <w:lvlText w:val="%2."/>
      <w:lvlJc w:val="left"/>
      <w:pPr>
        <w:ind w:left="1817" w:hanging="360"/>
      </w:pPr>
    </w:lvl>
    <w:lvl w:ilvl="2" w:tplc="0407001B" w:tentative="1">
      <w:start w:val="1"/>
      <w:numFmt w:val="lowerRoman"/>
      <w:lvlText w:val="%3."/>
      <w:lvlJc w:val="right"/>
      <w:pPr>
        <w:ind w:left="2537" w:hanging="180"/>
      </w:pPr>
    </w:lvl>
    <w:lvl w:ilvl="3" w:tplc="0407000F" w:tentative="1">
      <w:start w:val="1"/>
      <w:numFmt w:val="decimal"/>
      <w:lvlText w:val="%4."/>
      <w:lvlJc w:val="left"/>
      <w:pPr>
        <w:ind w:left="3257" w:hanging="360"/>
      </w:pPr>
    </w:lvl>
    <w:lvl w:ilvl="4" w:tplc="04070019" w:tentative="1">
      <w:start w:val="1"/>
      <w:numFmt w:val="lowerLetter"/>
      <w:lvlText w:val="%5."/>
      <w:lvlJc w:val="left"/>
      <w:pPr>
        <w:ind w:left="3977" w:hanging="360"/>
      </w:pPr>
    </w:lvl>
    <w:lvl w:ilvl="5" w:tplc="0407001B" w:tentative="1">
      <w:start w:val="1"/>
      <w:numFmt w:val="lowerRoman"/>
      <w:lvlText w:val="%6."/>
      <w:lvlJc w:val="right"/>
      <w:pPr>
        <w:ind w:left="4697" w:hanging="180"/>
      </w:pPr>
    </w:lvl>
    <w:lvl w:ilvl="6" w:tplc="0407000F" w:tentative="1">
      <w:start w:val="1"/>
      <w:numFmt w:val="decimal"/>
      <w:lvlText w:val="%7."/>
      <w:lvlJc w:val="left"/>
      <w:pPr>
        <w:ind w:left="5417" w:hanging="360"/>
      </w:pPr>
    </w:lvl>
    <w:lvl w:ilvl="7" w:tplc="04070019" w:tentative="1">
      <w:start w:val="1"/>
      <w:numFmt w:val="lowerLetter"/>
      <w:lvlText w:val="%8."/>
      <w:lvlJc w:val="left"/>
      <w:pPr>
        <w:ind w:left="6137" w:hanging="360"/>
      </w:pPr>
    </w:lvl>
    <w:lvl w:ilvl="8" w:tplc="0407001B" w:tentative="1">
      <w:start w:val="1"/>
      <w:numFmt w:val="lowerRoman"/>
      <w:lvlText w:val="%9."/>
      <w:lvlJc w:val="right"/>
      <w:pPr>
        <w:ind w:left="6857" w:hanging="180"/>
      </w:pPr>
    </w:lvl>
  </w:abstractNum>
  <w:abstractNum w:abstractNumId="17" w15:restartNumberingAfterBreak="0">
    <w:nsid w:val="18A40A09"/>
    <w:multiLevelType w:val="hybridMultilevel"/>
    <w:tmpl w:val="19622B04"/>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1A153F03"/>
    <w:multiLevelType w:val="hybridMultilevel"/>
    <w:tmpl w:val="500C396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1A4928D8"/>
    <w:multiLevelType w:val="hybridMultilevel"/>
    <w:tmpl w:val="AEAA3D66"/>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1BAB1A36"/>
    <w:multiLevelType w:val="hybridMultilevel"/>
    <w:tmpl w:val="71EE4DE0"/>
    <w:lvl w:ilvl="0" w:tplc="04070017">
      <w:start w:val="1"/>
      <w:numFmt w:val="lowerLetter"/>
      <w:lvlText w:val="%1)"/>
      <w:lvlJc w:val="left"/>
      <w:pPr>
        <w:ind w:left="1097" w:hanging="360"/>
      </w:pPr>
    </w:lvl>
    <w:lvl w:ilvl="1" w:tplc="04070019" w:tentative="1">
      <w:start w:val="1"/>
      <w:numFmt w:val="lowerLetter"/>
      <w:lvlText w:val="%2."/>
      <w:lvlJc w:val="left"/>
      <w:pPr>
        <w:ind w:left="1817" w:hanging="360"/>
      </w:pPr>
    </w:lvl>
    <w:lvl w:ilvl="2" w:tplc="0407001B" w:tentative="1">
      <w:start w:val="1"/>
      <w:numFmt w:val="lowerRoman"/>
      <w:lvlText w:val="%3."/>
      <w:lvlJc w:val="right"/>
      <w:pPr>
        <w:ind w:left="2537" w:hanging="180"/>
      </w:pPr>
    </w:lvl>
    <w:lvl w:ilvl="3" w:tplc="0407000F" w:tentative="1">
      <w:start w:val="1"/>
      <w:numFmt w:val="decimal"/>
      <w:lvlText w:val="%4."/>
      <w:lvlJc w:val="left"/>
      <w:pPr>
        <w:ind w:left="3257" w:hanging="360"/>
      </w:pPr>
    </w:lvl>
    <w:lvl w:ilvl="4" w:tplc="04070019" w:tentative="1">
      <w:start w:val="1"/>
      <w:numFmt w:val="lowerLetter"/>
      <w:lvlText w:val="%5."/>
      <w:lvlJc w:val="left"/>
      <w:pPr>
        <w:ind w:left="3977" w:hanging="360"/>
      </w:pPr>
    </w:lvl>
    <w:lvl w:ilvl="5" w:tplc="0407001B" w:tentative="1">
      <w:start w:val="1"/>
      <w:numFmt w:val="lowerRoman"/>
      <w:lvlText w:val="%6."/>
      <w:lvlJc w:val="right"/>
      <w:pPr>
        <w:ind w:left="4697" w:hanging="180"/>
      </w:pPr>
    </w:lvl>
    <w:lvl w:ilvl="6" w:tplc="0407000F" w:tentative="1">
      <w:start w:val="1"/>
      <w:numFmt w:val="decimal"/>
      <w:lvlText w:val="%7."/>
      <w:lvlJc w:val="left"/>
      <w:pPr>
        <w:ind w:left="5417" w:hanging="360"/>
      </w:pPr>
    </w:lvl>
    <w:lvl w:ilvl="7" w:tplc="04070019" w:tentative="1">
      <w:start w:val="1"/>
      <w:numFmt w:val="lowerLetter"/>
      <w:lvlText w:val="%8."/>
      <w:lvlJc w:val="left"/>
      <w:pPr>
        <w:ind w:left="6137" w:hanging="360"/>
      </w:pPr>
    </w:lvl>
    <w:lvl w:ilvl="8" w:tplc="0407001B" w:tentative="1">
      <w:start w:val="1"/>
      <w:numFmt w:val="lowerRoman"/>
      <w:lvlText w:val="%9."/>
      <w:lvlJc w:val="right"/>
      <w:pPr>
        <w:ind w:left="6857" w:hanging="180"/>
      </w:pPr>
    </w:lvl>
  </w:abstractNum>
  <w:abstractNum w:abstractNumId="21" w15:restartNumberingAfterBreak="0">
    <w:nsid w:val="1BCA41DE"/>
    <w:multiLevelType w:val="hybridMultilevel"/>
    <w:tmpl w:val="571E82FC"/>
    <w:lvl w:ilvl="0" w:tplc="0407000F">
      <w:start w:val="1"/>
      <w:numFmt w:val="decimal"/>
      <w:lvlText w:val="%1."/>
      <w:lvlJc w:val="left"/>
      <w:pPr>
        <w:ind w:left="1454" w:hanging="360"/>
      </w:pPr>
    </w:lvl>
    <w:lvl w:ilvl="1" w:tplc="04070019" w:tentative="1">
      <w:start w:val="1"/>
      <w:numFmt w:val="lowerLetter"/>
      <w:lvlText w:val="%2."/>
      <w:lvlJc w:val="left"/>
      <w:pPr>
        <w:ind w:left="2174" w:hanging="360"/>
      </w:pPr>
    </w:lvl>
    <w:lvl w:ilvl="2" w:tplc="0407001B" w:tentative="1">
      <w:start w:val="1"/>
      <w:numFmt w:val="lowerRoman"/>
      <w:lvlText w:val="%3."/>
      <w:lvlJc w:val="right"/>
      <w:pPr>
        <w:ind w:left="2894" w:hanging="180"/>
      </w:pPr>
    </w:lvl>
    <w:lvl w:ilvl="3" w:tplc="0407000F" w:tentative="1">
      <w:start w:val="1"/>
      <w:numFmt w:val="decimal"/>
      <w:lvlText w:val="%4."/>
      <w:lvlJc w:val="left"/>
      <w:pPr>
        <w:ind w:left="3614" w:hanging="360"/>
      </w:pPr>
    </w:lvl>
    <w:lvl w:ilvl="4" w:tplc="04070019" w:tentative="1">
      <w:start w:val="1"/>
      <w:numFmt w:val="lowerLetter"/>
      <w:lvlText w:val="%5."/>
      <w:lvlJc w:val="left"/>
      <w:pPr>
        <w:ind w:left="4334" w:hanging="360"/>
      </w:pPr>
    </w:lvl>
    <w:lvl w:ilvl="5" w:tplc="0407001B" w:tentative="1">
      <w:start w:val="1"/>
      <w:numFmt w:val="lowerRoman"/>
      <w:lvlText w:val="%6."/>
      <w:lvlJc w:val="right"/>
      <w:pPr>
        <w:ind w:left="5054" w:hanging="180"/>
      </w:pPr>
    </w:lvl>
    <w:lvl w:ilvl="6" w:tplc="0407000F" w:tentative="1">
      <w:start w:val="1"/>
      <w:numFmt w:val="decimal"/>
      <w:lvlText w:val="%7."/>
      <w:lvlJc w:val="left"/>
      <w:pPr>
        <w:ind w:left="5774" w:hanging="360"/>
      </w:pPr>
    </w:lvl>
    <w:lvl w:ilvl="7" w:tplc="04070019" w:tentative="1">
      <w:start w:val="1"/>
      <w:numFmt w:val="lowerLetter"/>
      <w:lvlText w:val="%8."/>
      <w:lvlJc w:val="left"/>
      <w:pPr>
        <w:ind w:left="6494" w:hanging="360"/>
      </w:pPr>
    </w:lvl>
    <w:lvl w:ilvl="8" w:tplc="0407001B" w:tentative="1">
      <w:start w:val="1"/>
      <w:numFmt w:val="lowerRoman"/>
      <w:lvlText w:val="%9."/>
      <w:lvlJc w:val="right"/>
      <w:pPr>
        <w:ind w:left="7214" w:hanging="180"/>
      </w:pPr>
    </w:lvl>
  </w:abstractNum>
  <w:abstractNum w:abstractNumId="22" w15:restartNumberingAfterBreak="0">
    <w:nsid w:val="1D6A16C7"/>
    <w:multiLevelType w:val="multilevel"/>
    <w:tmpl w:val="12D27F8C"/>
    <w:lvl w:ilvl="0">
      <w:start w:val="1"/>
      <w:numFmt w:val="decimal"/>
      <w:lvlText w:val="%1"/>
      <w:lvlJc w:val="left"/>
      <w:pPr>
        <w:ind w:left="720" w:hanging="720"/>
      </w:pPr>
      <w:rPr>
        <w:rFonts w:hint="default"/>
      </w:rPr>
    </w:lvl>
    <w:lvl w:ilvl="1">
      <w:start w:val="1"/>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23" w15:restartNumberingAfterBreak="0">
    <w:nsid w:val="1F8F750A"/>
    <w:multiLevelType w:val="hybridMultilevel"/>
    <w:tmpl w:val="926CD5BA"/>
    <w:lvl w:ilvl="0" w:tplc="19CCFECC">
      <w:start w:val="1"/>
      <w:numFmt w:val="decimal"/>
      <w:lvlText w:val="%1."/>
      <w:lvlJc w:val="left"/>
      <w:pPr>
        <w:ind w:left="2484" w:hanging="360"/>
      </w:pPr>
      <w:rPr>
        <w:rFonts w:hint="default"/>
      </w:rPr>
    </w:lvl>
    <w:lvl w:ilvl="1" w:tplc="04070019" w:tentative="1">
      <w:start w:val="1"/>
      <w:numFmt w:val="lowerLetter"/>
      <w:lvlText w:val="%2."/>
      <w:lvlJc w:val="left"/>
      <w:pPr>
        <w:ind w:left="3204" w:hanging="360"/>
      </w:pPr>
    </w:lvl>
    <w:lvl w:ilvl="2" w:tplc="0407001B" w:tentative="1">
      <w:start w:val="1"/>
      <w:numFmt w:val="lowerRoman"/>
      <w:lvlText w:val="%3."/>
      <w:lvlJc w:val="right"/>
      <w:pPr>
        <w:ind w:left="3924" w:hanging="180"/>
      </w:pPr>
    </w:lvl>
    <w:lvl w:ilvl="3" w:tplc="0407000F" w:tentative="1">
      <w:start w:val="1"/>
      <w:numFmt w:val="decimal"/>
      <w:lvlText w:val="%4."/>
      <w:lvlJc w:val="left"/>
      <w:pPr>
        <w:ind w:left="4644" w:hanging="360"/>
      </w:pPr>
    </w:lvl>
    <w:lvl w:ilvl="4" w:tplc="04070019" w:tentative="1">
      <w:start w:val="1"/>
      <w:numFmt w:val="lowerLetter"/>
      <w:lvlText w:val="%5."/>
      <w:lvlJc w:val="left"/>
      <w:pPr>
        <w:ind w:left="5364" w:hanging="360"/>
      </w:pPr>
    </w:lvl>
    <w:lvl w:ilvl="5" w:tplc="0407001B" w:tentative="1">
      <w:start w:val="1"/>
      <w:numFmt w:val="lowerRoman"/>
      <w:lvlText w:val="%6."/>
      <w:lvlJc w:val="right"/>
      <w:pPr>
        <w:ind w:left="6084" w:hanging="180"/>
      </w:pPr>
    </w:lvl>
    <w:lvl w:ilvl="6" w:tplc="0407000F" w:tentative="1">
      <w:start w:val="1"/>
      <w:numFmt w:val="decimal"/>
      <w:lvlText w:val="%7."/>
      <w:lvlJc w:val="left"/>
      <w:pPr>
        <w:ind w:left="6804" w:hanging="360"/>
      </w:pPr>
    </w:lvl>
    <w:lvl w:ilvl="7" w:tplc="04070019" w:tentative="1">
      <w:start w:val="1"/>
      <w:numFmt w:val="lowerLetter"/>
      <w:lvlText w:val="%8."/>
      <w:lvlJc w:val="left"/>
      <w:pPr>
        <w:ind w:left="7524" w:hanging="360"/>
      </w:pPr>
    </w:lvl>
    <w:lvl w:ilvl="8" w:tplc="0407001B" w:tentative="1">
      <w:start w:val="1"/>
      <w:numFmt w:val="lowerRoman"/>
      <w:lvlText w:val="%9."/>
      <w:lvlJc w:val="right"/>
      <w:pPr>
        <w:ind w:left="8244" w:hanging="180"/>
      </w:pPr>
    </w:lvl>
  </w:abstractNum>
  <w:abstractNum w:abstractNumId="24" w15:restartNumberingAfterBreak="0">
    <w:nsid w:val="22C2310A"/>
    <w:multiLevelType w:val="hybridMultilevel"/>
    <w:tmpl w:val="6C0C898C"/>
    <w:lvl w:ilvl="0" w:tplc="04070017">
      <w:start w:val="1"/>
      <w:numFmt w:val="lowerLetter"/>
      <w:lvlText w:val="%1)"/>
      <w:lvlJc w:val="left"/>
      <w:pPr>
        <w:ind w:left="1097" w:hanging="360"/>
      </w:pPr>
    </w:lvl>
    <w:lvl w:ilvl="1" w:tplc="04070019" w:tentative="1">
      <w:start w:val="1"/>
      <w:numFmt w:val="lowerLetter"/>
      <w:lvlText w:val="%2."/>
      <w:lvlJc w:val="left"/>
      <w:pPr>
        <w:ind w:left="1817" w:hanging="360"/>
      </w:pPr>
    </w:lvl>
    <w:lvl w:ilvl="2" w:tplc="0407001B" w:tentative="1">
      <w:start w:val="1"/>
      <w:numFmt w:val="lowerRoman"/>
      <w:lvlText w:val="%3."/>
      <w:lvlJc w:val="right"/>
      <w:pPr>
        <w:ind w:left="2537" w:hanging="180"/>
      </w:pPr>
    </w:lvl>
    <w:lvl w:ilvl="3" w:tplc="0407000F" w:tentative="1">
      <w:start w:val="1"/>
      <w:numFmt w:val="decimal"/>
      <w:lvlText w:val="%4."/>
      <w:lvlJc w:val="left"/>
      <w:pPr>
        <w:ind w:left="3257" w:hanging="360"/>
      </w:pPr>
    </w:lvl>
    <w:lvl w:ilvl="4" w:tplc="04070019" w:tentative="1">
      <w:start w:val="1"/>
      <w:numFmt w:val="lowerLetter"/>
      <w:lvlText w:val="%5."/>
      <w:lvlJc w:val="left"/>
      <w:pPr>
        <w:ind w:left="3977" w:hanging="360"/>
      </w:pPr>
    </w:lvl>
    <w:lvl w:ilvl="5" w:tplc="0407001B" w:tentative="1">
      <w:start w:val="1"/>
      <w:numFmt w:val="lowerRoman"/>
      <w:lvlText w:val="%6."/>
      <w:lvlJc w:val="right"/>
      <w:pPr>
        <w:ind w:left="4697" w:hanging="180"/>
      </w:pPr>
    </w:lvl>
    <w:lvl w:ilvl="6" w:tplc="0407000F" w:tentative="1">
      <w:start w:val="1"/>
      <w:numFmt w:val="decimal"/>
      <w:lvlText w:val="%7."/>
      <w:lvlJc w:val="left"/>
      <w:pPr>
        <w:ind w:left="5417" w:hanging="360"/>
      </w:pPr>
    </w:lvl>
    <w:lvl w:ilvl="7" w:tplc="04070019" w:tentative="1">
      <w:start w:val="1"/>
      <w:numFmt w:val="lowerLetter"/>
      <w:lvlText w:val="%8."/>
      <w:lvlJc w:val="left"/>
      <w:pPr>
        <w:ind w:left="6137" w:hanging="360"/>
      </w:pPr>
    </w:lvl>
    <w:lvl w:ilvl="8" w:tplc="0407001B" w:tentative="1">
      <w:start w:val="1"/>
      <w:numFmt w:val="lowerRoman"/>
      <w:lvlText w:val="%9."/>
      <w:lvlJc w:val="right"/>
      <w:pPr>
        <w:ind w:left="6857" w:hanging="180"/>
      </w:pPr>
    </w:lvl>
  </w:abstractNum>
  <w:abstractNum w:abstractNumId="25" w15:restartNumberingAfterBreak="0">
    <w:nsid w:val="23A403E2"/>
    <w:multiLevelType w:val="hybridMultilevel"/>
    <w:tmpl w:val="663EE8B6"/>
    <w:lvl w:ilvl="0" w:tplc="04070017">
      <w:start w:val="1"/>
      <w:numFmt w:val="lowerLetter"/>
      <w:lvlText w:val="%1)"/>
      <w:lvlJc w:val="left"/>
      <w:pPr>
        <w:ind w:left="1097" w:hanging="360"/>
      </w:pPr>
    </w:lvl>
    <w:lvl w:ilvl="1" w:tplc="04070019" w:tentative="1">
      <w:start w:val="1"/>
      <w:numFmt w:val="lowerLetter"/>
      <w:lvlText w:val="%2."/>
      <w:lvlJc w:val="left"/>
      <w:pPr>
        <w:ind w:left="1817" w:hanging="360"/>
      </w:pPr>
    </w:lvl>
    <w:lvl w:ilvl="2" w:tplc="0407001B" w:tentative="1">
      <w:start w:val="1"/>
      <w:numFmt w:val="lowerRoman"/>
      <w:lvlText w:val="%3."/>
      <w:lvlJc w:val="right"/>
      <w:pPr>
        <w:ind w:left="2537" w:hanging="180"/>
      </w:pPr>
    </w:lvl>
    <w:lvl w:ilvl="3" w:tplc="0407000F" w:tentative="1">
      <w:start w:val="1"/>
      <w:numFmt w:val="decimal"/>
      <w:lvlText w:val="%4."/>
      <w:lvlJc w:val="left"/>
      <w:pPr>
        <w:ind w:left="3257" w:hanging="360"/>
      </w:pPr>
    </w:lvl>
    <w:lvl w:ilvl="4" w:tplc="04070019" w:tentative="1">
      <w:start w:val="1"/>
      <w:numFmt w:val="lowerLetter"/>
      <w:lvlText w:val="%5."/>
      <w:lvlJc w:val="left"/>
      <w:pPr>
        <w:ind w:left="3977" w:hanging="360"/>
      </w:pPr>
    </w:lvl>
    <w:lvl w:ilvl="5" w:tplc="0407001B" w:tentative="1">
      <w:start w:val="1"/>
      <w:numFmt w:val="lowerRoman"/>
      <w:lvlText w:val="%6."/>
      <w:lvlJc w:val="right"/>
      <w:pPr>
        <w:ind w:left="4697" w:hanging="180"/>
      </w:pPr>
    </w:lvl>
    <w:lvl w:ilvl="6" w:tplc="0407000F" w:tentative="1">
      <w:start w:val="1"/>
      <w:numFmt w:val="decimal"/>
      <w:lvlText w:val="%7."/>
      <w:lvlJc w:val="left"/>
      <w:pPr>
        <w:ind w:left="5417" w:hanging="360"/>
      </w:pPr>
    </w:lvl>
    <w:lvl w:ilvl="7" w:tplc="04070019" w:tentative="1">
      <w:start w:val="1"/>
      <w:numFmt w:val="lowerLetter"/>
      <w:lvlText w:val="%8."/>
      <w:lvlJc w:val="left"/>
      <w:pPr>
        <w:ind w:left="6137" w:hanging="360"/>
      </w:pPr>
    </w:lvl>
    <w:lvl w:ilvl="8" w:tplc="0407001B" w:tentative="1">
      <w:start w:val="1"/>
      <w:numFmt w:val="lowerRoman"/>
      <w:lvlText w:val="%9."/>
      <w:lvlJc w:val="right"/>
      <w:pPr>
        <w:ind w:left="6857" w:hanging="180"/>
      </w:pPr>
    </w:lvl>
  </w:abstractNum>
  <w:abstractNum w:abstractNumId="26" w15:restartNumberingAfterBreak="0">
    <w:nsid w:val="26FA7189"/>
    <w:multiLevelType w:val="hybridMultilevel"/>
    <w:tmpl w:val="B2424252"/>
    <w:lvl w:ilvl="0" w:tplc="04070017">
      <w:start w:val="1"/>
      <w:numFmt w:val="lowerLetter"/>
      <w:lvlText w:val="%1)"/>
      <w:lvlJc w:val="left"/>
      <w:pPr>
        <w:ind w:left="1097" w:hanging="360"/>
      </w:pPr>
    </w:lvl>
    <w:lvl w:ilvl="1" w:tplc="04070019" w:tentative="1">
      <w:start w:val="1"/>
      <w:numFmt w:val="lowerLetter"/>
      <w:lvlText w:val="%2."/>
      <w:lvlJc w:val="left"/>
      <w:pPr>
        <w:ind w:left="1817" w:hanging="360"/>
      </w:pPr>
    </w:lvl>
    <w:lvl w:ilvl="2" w:tplc="0407001B" w:tentative="1">
      <w:start w:val="1"/>
      <w:numFmt w:val="lowerRoman"/>
      <w:lvlText w:val="%3."/>
      <w:lvlJc w:val="right"/>
      <w:pPr>
        <w:ind w:left="2537" w:hanging="180"/>
      </w:pPr>
    </w:lvl>
    <w:lvl w:ilvl="3" w:tplc="0407000F" w:tentative="1">
      <w:start w:val="1"/>
      <w:numFmt w:val="decimal"/>
      <w:lvlText w:val="%4."/>
      <w:lvlJc w:val="left"/>
      <w:pPr>
        <w:ind w:left="3257" w:hanging="360"/>
      </w:pPr>
    </w:lvl>
    <w:lvl w:ilvl="4" w:tplc="04070019" w:tentative="1">
      <w:start w:val="1"/>
      <w:numFmt w:val="lowerLetter"/>
      <w:lvlText w:val="%5."/>
      <w:lvlJc w:val="left"/>
      <w:pPr>
        <w:ind w:left="3977" w:hanging="360"/>
      </w:pPr>
    </w:lvl>
    <w:lvl w:ilvl="5" w:tplc="0407001B" w:tentative="1">
      <w:start w:val="1"/>
      <w:numFmt w:val="lowerRoman"/>
      <w:lvlText w:val="%6."/>
      <w:lvlJc w:val="right"/>
      <w:pPr>
        <w:ind w:left="4697" w:hanging="180"/>
      </w:pPr>
    </w:lvl>
    <w:lvl w:ilvl="6" w:tplc="0407000F" w:tentative="1">
      <w:start w:val="1"/>
      <w:numFmt w:val="decimal"/>
      <w:lvlText w:val="%7."/>
      <w:lvlJc w:val="left"/>
      <w:pPr>
        <w:ind w:left="5417" w:hanging="360"/>
      </w:pPr>
    </w:lvl>
    <w:lvl w:ilvl="7" w:tplc="04070019" w:tentative="1">
      <w:start w:val="1"/>
      <w:numFmt w:val="lowerLetter"/>
      <w:lvlText w:val="%8."/>
      <w:lvlJc w:val="left"/>
      <w:pPr>
        <w:ind w:left="6137" w:hanging="360"/>
      </w:pPr>
    </w:lvl>
    <w:lvl w:ilvl="8" w:tplc="0407001B" w:tentative="1">
      <w:start w:val="1"/>
      <w:numFmt w:val="lowerRoman"/>
      <w:lvlText w:val="%9."/>
      <w:lvlJc w:val="right"/>
      <w:pPr>
        <w:ind w:left="6857" w:hanging="180"/>
      </w:pPr>
    </w:lvl>
  </w:abstractNum>
  <w:abstractNum w:abstractNumId="27" w15:restartNumberingAfterBreak="0">
    <w:nsid w:val="28947FD8"/>
    <w:multiLevelType w:val="hybridMultilevel"/>
    <w:tmpl w:val="97F625B2"/>
    <w:lvl w:ilvl="0" w:tplc="04070017">
      <w:start w:val="1"/>
      <w:numFmt w:val="lowerLetter"/>
      <w:lvlText w:val="%1)"/>
      <w:lvlJc w:val="left"/>
      <w:pPr>
        <w:ind w:left="1097" w:hanging="360"/>
      </w:pPr>
    </w:lvl>
    <w:lvl w:ilvl="1" w:tplc="04070019" w:tentative="1">
      <w:start w:val="1"/>
      <w:numFmt w:val="lowerLetter"/>
      <w:lvlText w:val="%2."/>
      <w:lvlJc w:val="left"/>
      <w:pPr>
        <w:ind w:left="1817" w:hanging="360"/>
      </w:pPr>
    </w:lvl>
    <w:lvl w:ilvl="2" w:tplc="0407001B" w:tentative="1">
      <w:start w:val="1"/>
      <w:numFmt w:val="lowerRoman"/>
      <w:lvlText w:val="%3."/>
      <w:lvlJc w:val="right"/>
      <w:pPr>
        <w:ind w:left="2537" w:hanging="180"/>
      </w:pPr>
    </w:lvl>
    <w:lvl w:ilvl="3" w:tplc="0407000F" w:tentative="1">
      <w:start w:val="1"/>
      <w:numFmt w:val="decimal"/>
      <w:lvlText w:val="%4."/>
      <w:lvlJc w:val="left"/>
      <w:pPr>
        <w:ind w:left="3257" w:hanging="360"/>
      </w:pPr>
    </w:lvl>
    <w:lvl w:ilvl="4" w:tplc="04070019" w:tentative="1">
      <w:start w:val="1"/>
      <w:numFmt w:val="lowerLetter"/>
      <w:lvlText w:val="%5."/>
      <w:lvlJc w:val="left"/>
      <w:pPr>
        <w:ind w:left="3977" w:hanging="360"/>
      </w:pPr>
    </w:lvl>
    <w:lvl w:ilvl="5" w:tplc="0407001B" w:tentative="1">
      <w:start w:val="1"/>
      <w:numFmt w:val="lowerRoman"/>
      <w:lvlText w:val="%6."/>
      <w:lvlJc w:val="right"/>
      <w:pPr>
        <w:ind w:left="4697" w:hanging="180"/>
      </w:pPr>
    </w:lvl>
    <w:lvl w:ilvl="6" w:tplc="0407000F" w:tentative="1">
      <w:start w:val="1"/>
      <w:numFmt w:val="decimal"/>
      <w:lvlText w:val="%7."/>
      <w:lvlJc w:val="left"/>
      <w:pPr>
        <w:ind w:left="5417" w:hanging="360"/>
      </w:pPr>
    </w:lvl>
    <w:lvl w:ilvl="7" w:tplc="04070019" w:tentative="1">
      <w:start w:val="1"/>
      <w:numFmt w:val="lowerLetter"/>
      <w:lvlText w:val="%8."/>
      <w:lvlJc w:val="left"/>
      <w:pPr>
        <w:ind w:left="6137" w:hanging="360"/>
      </w:pPr>
    </w:lvl>
    <w:lvl w:ilvl="8" w:tplc="0407001B" w:tentative="1">
      <w:start w:val="1"/>
      <w:numFmt w:val="lowerRoman"/>
      <w:lvlText w:val="%9."/>
      <w:lvlJc w:val="right"/>
      <w:pPr>
        <w:ind w:left="6857" w:hanging="180"/>
      </w:pPr>
    </w:lvl>
  </w:abstractNum>
  <w:abstractNum w:abstractNumId="28" w15:restartNumberingAfterBreak="0">
    <w:nsid w:val="28EB7762"/>
    <w:multiLevelType w:val="multilevel"/>
    <w:tmpl w:val="5BF05A90"/>
    <w:lvl w:ilvl="0">
      <w:start w:val="1"/>
      <w:numFmt w:val="decimal"/>
      <w:lvlText w:val="%1"/>
      <w:lvlJc w:val="left"/>
      <w:pPr>
        <w:ind w:left="1410" w:hanging="1410"/>
      </w:pPr>
      <w:rPr>
        <w:rFonts w:hint="default"/>
      </w:rPr>
    </w:lvl>
    <w:lvl w:ilvl="1">
      <w:start w:val="1"/>
      <w:numFmt w:val="decimal"/>
      <w:lvlText w:val="%1.%2"/>
      <w:lvlJc w:val="left"/>
      <w:pPr>
        <w:ind w:left="1410" w:hanging="1410"/>
      </w:pPr>
      <w:rPr>
        <w:rFonts w:hint="default"/>
      </w:rPr>
    </w:lvl>
    <w:lvl w:ilvl="2">
      <w:start w:val="1"/>
      <w:numFmt w:val="decimal"/>
      <w:lvlText w:val="%1.%2.%3"/>
      <w:lvlJc w:val="left"/>
      <w:pPr>
        <w:ind w:left="1410" w:hanging="1410"/>
      </w:pPr>
      <w:rPr>
        <w:rFonts w:hint="default"/>
      </w:rPr>
    </w:lvl>
    <w:lvl w:ilvl="3">
      <w:start w:val="1"/>
      <w:numFmt w:val="decimal"/>
      <w:lvlText w:val="%1.%2.%3.%4"/>
      <w:lvlJc w:val="left"/>
      <w:pPr>
        <w:ind w:left="1410" w:hanging="1410"/>
      </w:pPr>
      <w:rPr>
        <w:rFonts w:hint="default"/>
      </w:rPr>
    </w:lvl>
    <w:lvl w:ilvl="4">
      <w:start w:val="1"/>
      <w:numFmt w:val="decimal"/>
      <w:lvlText w:val="%1.%2.%3.%4.%5"/>
      <w:lvlJc w:val="left"/>
      <w:pPr>
        <w:ind w:left="1410" w:hanging="1410"/>
      </w:pPr>
      <w:rPr>
        <w:rFonts w:hint="default"/>
      </w:rPr>
    </w:lvl>
    <w:lvl w:ilvl="5">
      <w:start w:val="1"/>
      <w:numFmt w:val="decimal"/>
      <w:lvlText w:val="%1.%2.%3.%4.%5.%6"/>
      <w:lvlJc w:val="left"/>
      <w:pPr>
        <w:ind w:left="1410" w:hanging="14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2D609A"/>
    <w:multiLevelType w:val="hybridMultilevel"/>
    <w:tmpl w:val="2364221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2A3E417C"/>
    <w:multiLevelType w:val="hybridMultilevel"/>
    <w:tmpl w:val="87E273C2"/>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2B0B080D"/>
    <w:multiLevelType w:val="hybridMultilevel"/>
    <w:tmpl w:val="D9760944"/>
    <w:lvl w:ilvl="0" w:tplc="04070017">
      <w:start w:val="1"/>
      <w:numFmt w:val="lowerLetter"/>
      <w:lvlText w:val="%1)"/>
      <w:lvlJc w:val="left"/>
      <w:pPr>
        <w:ind w:left="1097" w:hanging="360"/>
      </w:pPr>
    </w:lvl>
    <w:lvl w:ilvl="1" w:tplc="04070019" w:tentative="1">
      <w:start w:val="1"/>
      <w:numFmt w:val="lowerLetter"/>
      <w:lvlText w:val="%2."/>
      <w:lvlJc w:val="left"/>
      <w:pPr>
        <w:ind w:left="1817" w:hanging="360"/>
      </w:pPr>
    </w:lvl>
    <w:lvl w:ilvl="2" w:tplc="0407001B" w:tentative="1">
      <w:start w:val="1"/>
      <w:numFmt w:val="lowerRoman"/>
      <w:lvlText w:val="%3."/>
      <w:lvlJc w:val="right"/>
      <w:pPr>
        <w:ind w:left="2537" w:hanging="180"/>
      </w:pPr>
    </w:lvl>
    <w:lvl w:ilvl="3" w:tplc="0407000F" w:tentative="1">
      <w:start w:val="1"/>
      <w:numFmt w:val="decimal"/>
      <w:lvlText w:val="%4."/>
      <w:lvlJc w:val="left"/>
      <w:pPr>
        <w:ind w:left="3257" w:hanging="360"/>
      </w:pPr>
    </w:lvl>
    <w:lvl w:ilvl="4" w:tplc="04070019" w:tentative="1">
      <w:start w:val="1"/>
      <w:numFmt w:val="lowerLetter"/>
      <w:lvlText w:val="%5."/>
      <w:lvlJc w:val="left"/>
      <w:pPr>
        <w:ind w:left="3977" w:hanging="360"/>
      </w:pPr>
    </w:lvl>
    <w:lvl w:ilvl="5" w:tplc="0407001B" w:tentative="1">
      <w:start w:val="1"/>
      <w:numFmt w:val="lowerRoman"/>
      <w:lvlText w:val="%6."/>
      <w:lvlJc w:val="right"/>
      <w:pPr>
        <w:ind w:left="4697" w:hanging="180"/>
      </w:pPr>
    </w:lvl>
    <w:lvl w:ilvl="6" w:tplc="0407000F" w:tentative="1">
      <w:start w:val="1"/>
      <w:numFmt w:val="decimal"/>
      <w:lvlText w:val="%7."/>
      <w:lvlJc w:val="left"/>
      <w:pPr>
        <w:ind w:left="5417" w:hanging="360"/>
      </w:pPr>
    </w:lvl>
    <w:lvl w:ilvl="7" w:tplc="04070019" w:tentative="1">
      <w:start w:val="1"/>
      <w:numFmt w:val="lowerLetter"/>
      <w:lvlText w:val="%8."/>
      <w:lvlJc w:val="left"/>
      <w:pPr>
        <w:ind w:left="6137" w:hanging="360"/>
      </w:pPr>
    </w:lvl>
    <w:lvl w:ilvl="8" w:tplc="0407001B" w:tentative="1">
      <w:start w:val="1"/>
      <w:numFmt w:val="lowerRoman"/>
      <w:lvlText w:val="%9."/>
      <w:lvlJc w:val="right"/>
      <w:pPr>
        <w:ind w:left="6857" w:hanging="180"/>
      </w:pPr>
    </w:lvl>
  </w:abstractNum>
  <w:abstractNum w:abstractNumId="32" w15:restartNumberingAfterBreak="0">
    <w:nsid w:val="2CA97FC5"/>
    <w:multiLevelType w:val="hybridMultilevel"/>
    <w:tmpl w:val="44D2A7C0"/>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3" w15:restartNumberingAfterBreak="0">
    <w:nsid w:val="2F341DAC"/>
    <w:multiLevelType w:val="hybridMultilevel"/>
    <w:tmpl w:val="465A730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2FBB4F2D"/>
    <w:multiLevelType w:val="hybridMultilevel"/>
    <w:tmpl w:val="87E273C2"/>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300D2CEC"/>
    <w:multiLevelType w:val="hybridMultilevel"/>
    <w:tmpl w:val="023294F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309D44D5"/>
    <w:multiLevelType w:val="hybridMultilevel"/>
    <w:tmpl w:val="C6A0809A"/>
    <w:lvl w:ilvl="0" w:tplc="04070017">
      <w:start w:val="1"/>
      <w:numFmt w:val="lowerLetter"/>
      <w:lvlText w:val="%1)"/>
      <w:lvlJc w:val="left"/>
      <w:pPr>
        <w:ind w:left="1097" w:hanging="360"/>
      </w:pPr>
    </w:lvl>
    <w:lvl w:ilvl="1" w:tplc="04070019" w:tentative="1">
      <w:start w:val="1"/>
      <w:numFmt w:val="lowerLetter"/>
      <w:lvlText w:val="%2."/>
      <w:lvlJc w:val="left"/>
      <w:pPr>
        <w:ind w:left="1817" w:hanging="360"/>
      </w:pPr>
    </w:lvl>
    <w:lvl w:ilvl="2" w:tplc="0407001B" w:tentative="1">
      <w:start w:val="1"/>
      <w:numFmt w:val="lowerRoman"/>
      <w:lvlText w:val="%3."/>
      <w:lvlJc w:val="right"/>
      <w:pPr>
        <w:ind w:left="2537" w:hanging="180"/>
      </w:pPr>
    </w:lvl>
    <w:lvl w:ilvl="3" w:tplc="0407000F" w:tentative="1">
      <w:start w:val="1"/>
      <w:numFmt w:val="decimal"/>
      <w:lvlText w:val="%4."/>
      <w:lvlJc w:val="left"/>
      <w:pPr>
        <w:ind w:left="3257" w:hanging="360"/>
      </w:pPr>
    </w:lvl>
    <w:lvl w:ilvl="4" w:tplc="04070019" w:tentative="1">
      <w:start w:val="1"/>
      <w:numFmt w:val="lowerLetter"/>
      <w:lvlText w:val="%5."/>
      <w:lvlJc w:val="left"/>
      <w:pPr>
        <w:ind w:left="3977" w:hanging="360"/>
      </w:pPr>
    </w:lvl>
    <w:lvl w:ilvl="5" w:tplc="0407001B" w:tentative="1">
      <w:start w:val="1"/>
      <w:numFmt w:val="lowerRoman"/>
      <w:lvlText w:val="%6."/>
      <w:lvlJc w:val="right"/>
      <w:pPr>
        <w:ind w:left="4697" w:hanging="180"/>
      </w:pPr>
    </w:lvl>
    <w:lvl w:ilvl="6" w:tplc="0407000F" w:tentative="1">
      <w:start w:val="1"/>
      <w:numFmt w:val="decimal"/>
      <w:lvlText w:val="%7."/>
      <w:lvlJc w:val="left"/>
      <w:pPr>
        <w:ind w:left="5417" w:hanging="360"/>
      </w:pPr>
    </w:lvl>
    <w:lvl w:ilvl="7" w:tplc="04070019" w:tentative="1">
      <w:start w:val="1"/>
      <w:numFmt w:val="lowerLetter"/>
      <w:lvlText w:val="%8."/>
      <w:lvlJc w:val="left"/>
      <w:pPr>
        <w:ind w:left="6137" w:hanging="360"/>
      </w:pPr>
    </w:lvl>
    <w:lvl w:ilvl="8" w:tplc="0407001B" w:tentative="1">
      <w:start w:val="1"/>
      <w:numFmt w:val="lowerRoman"/>
      <w:lvlText w:val="%9."/>
      <w:lvlJc w:val="right"/>
      <w:pPr>
        <w:ind w:left="6857" w:hanging="180"/>
      </w:pPr>
    </w:lvl>
  </w:abstractNum>
  <w:abstractNum w:abstractNumId="37" w15:restartNumberingAfterBreak="0">
    <w:nsid w:val="31EA0A1A"/>
    <w:multiLevelType w:val="hybridMultilevel"/>
    <w:tmpl w:val="AD3686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35B93BED"/>
    <w:multiLevelType w:val="hybridMultilevel"/>
    <w:tmpl w:val="2A5EE5B2"/>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38363DEE"/>
    <w:multiLevelType w:val="hybridMultilevel"/>
    <w:tmpl w:val="EC80A488"/>
    <w:lvl w:ilvl="0" w:tplc="04070017">
      <w:start w:val="1"/>
      <w:numFmt w:val="lowerLetter"/>
      <w:lvlText w:val="%1)"/>
      <w:lvlJc w:val="left"/>
      <w:pPr>
        <w:ind w:left="1097" w:hanging="360"/>
      </w:pPr>
    </w:lvl>
    <w:lvl w:ilvl="1" w:tplc="04070019" w:tentative="1">
      <w:start w:val="1"/>
      <w:numFmt w:val="lowerLetter"/>
      <w:lvlText w:val="%2."/>
      <w:lvlJc w:val="left"/>
      <w:pPr>
        <w:ind w:left="1817" w:hanging="360"/>
      </w:pPr>
    </w:lvl>
    <w:lvl w:ilvl="2" w:tplc="0407001B" w:tentative="1">
      <w:start w:val="1"/>
      <w:numFmt w:val="lowerRoman"/>
      <w:lvlText w:val="%3."/>
      <w:lvlJc w:val="right"/>
      <w:pPr>
        <w:ind w:left="2537" w:hanging="180"/>
      </w:pPr>
    </w:lvl>
    <w:lvl w:ilvl="3" w:tplc="0407000F" w:tentative="1">
      <w:start w:val="1"/>
      <w:numFmt w:val="decimal"/>
      <w:lvlText w:val="%4."/>
      <w:lvlJc w:val="left"/>
      <w:pPr>
        <w:ind w:left="3257" w:hanging="360"/>
      </w:pPr>
    </w:lvl>
    <w:lvl w:ilvl="4" w:tplc="04070019" w:tentative="1">
      <w:start w:val="1"/>
      <w:numFmt w:val="lowerLetter"/>
      <w:lvlText w:val="%5."/>
      <w:lvlJc w:val="left"/>
      <w:pPr>
        <w:ind w:left="3977" w:hanging="360"/>
      </w:pPr>
    </w:lvl>
    <w:lvl w:ilvl="5" w:tplc="0407001B" w:tentative="1">
      <w:start w:val="1"/>
      <w:numFmt w:val="lowerRoman"/>
      <w:lvlText w:val="%6."/>
      <w:lvlJc w:val="right"/>
      <w:pPr>
        <w:ind w:left="4697" w:hanging="180"/>
      </w:pPr>
    </w:lvl>
    <w:lvl w:ilvl="6" w:tplc="0407000F" w:tentative="1">
      <w:start w:val="1"/>
      <w:numFmt w:val="decimal"/>
      <w:lvlText w:val="%7."/>
      <w:lvlJc w:val="left"/>
      <w:pPr>
        <w:ind w:left="5417" w:hanging="360"/>
      </w:pPr>
    </w:lvl>
    <w:lvl w:ilvl="7" w:tplc="04070019" w:tentative="1">
      <w:start w:val="1"/>
      <w:numFmt w:val="lowerLetter"/>
      <w:lvlText w:val="%8."/>
      <w:lvlJc w:val="left"/>
      <w:pPr>
        <w:ind w:left="6137" w:hanging="360"/>
      </w:pPr>
    </w:lvl>
    <w:lvl w:ilvl="8" w:tplc="0407001B" w:tentative="1">
      <w:start w:val="1"/>
      <w:numFmt w:val="lowerRoman"/>
      <w:lvlText w:val="%9."/>
      <w:lvlJc w:val="right"/>
      <w:pPr>
        <w:ind w:left="6857" w:hanging="180"/>
      </w:pPr>
    </w:lvl>
  </w:abstractNum>
  <w:abstractNum w:abstractNumId="40" w15:restartNumberingAfterBreak="0">
    <w:nsid w:val="38A70B43"/>
    <w:multiLevelType w:val="hybridMultilevel"/>
    <w:tmpl w:val="7D2EB2EC"/>
    <w:lvl w:ilvl="0" w:tplc="04070017">
      <w:start w:val="1"/>
      <w:numFmt w:val="lowerLetter"/>
      <w:lvlText w:val="%1)"/>
      <w:lvlJc w:val="left"/>
      <w:pPr>
        <w:ind w:left="1097" w:hanging="360"/>
      </w:pPr>
    </w:lvl>
    <w:lvl w:ilvl="1" w:tplc="04070019" w:tentative="1">
      <w:start w:val="1"/>
      <w:numFmt w:val="lowerLetter"/>
      <w:lvlText w:val="%2."/>
      <w:lvlJc w:val="left"/>
      <w:pPr>
        <w:ind w:left="1817" w:hanging="360"/>
      </w:pPr>
    </w:lvl>
    <w:lvl w:ilvl="2" w:tplc="0407001B" w:tentative="1">
      <w:start w:val="1"/>
      <w:numFmt w:val="lowerRoman"/>
      <w:lvlText w:val="%3."/>
      <w:lvlJc w:val="right"/>
      <w:pPr>
        <w:ind w:left="2537" w:hanging="180"/>
      </w:pPr>
    </w:lvl>
    <w:lvl w:ilvl="3" w:tplc="0407000F" w:tentative="1">
      <w:start w:val="1"/>
      <w:numFmt w:val="decimal"/>
      <w:lvlText w:val="%4."/>
      <w:lvlJc w:val="left"/>
      <w:pPr>
        <w:ind w:left="3257" w:hanging="360"/>
      </w:pPr>
    </w:lvl>
    <w:lvl w:ilvl="4" w:tplc="04070019" w:tentative="1">
      <w:start w:val="1"/>
      <w:numFmt w:val="lowerLetter"/>
      <w:lvlText w:val="%5."/>
      <w:lvlJc w:val="left"/>
      <w:pPr>
        <w:ind w:left="3977" w:hanging="360"/>
      </w:pPr>
    </w:lvl>
    <w:lvl w:ilvl="5" w:tplc="0407001B" w:tentative="1">
      <w:start w:val="1"/>
      <w:numFmt w:val="lowerRoman"/>
      <w:lvlText w:val="%6."/>
      <w:lvlJc w:val="right"/>
      <w:pPr>
        <w:ind w:left="4697" w:hanging="180"/>
      </w:pPr>
    </w:lvl>
    <w:lvl w:ilvl="6" w:tplc="0407000F" w:tentative="1">
      <w:start w:val="1"/>
      <w:numFmt w:val="decimal"/>
      <w:lvlText w:val="%7."/>
      <w:lvlJc w:val="left"/>
      <w:pPr>
        <w:ind w:left="5417" w:hanging="360"/>
      </w:pPr>
    </w:lvl>
    <w:lvl w:ilvl="7" w:tplc="04070019" w:tentative="1">
      <w:start w:val="1"/>
      <w:numFmt w:val="lowerLetter"/>
      <w:lvlText w:val="%8."/>
      <w:lvlJc w:val="left"/>
      <w:pPr>
        <w:ind w:left="6137" w:hanging="360"/>
      </w:pPr>
    </w:lvl>
    <w:lvl w:ilvl="8" w:tplc="0407001B" w:tentative="1">
      <w:start w:val="1"/>
      <w:numFmt w:val="lowerRoman"/>
      <w:lvlText w:val="%9."/>
      <w:lvlJc w:val="right"/>
      <w:pPr>
        <w:ind w:left="6857" w:hanging="180"/>
      </w:pPr>
    </w:lvl>
  </w:abstractNum>
  <w:abstractNum w:abstractNumId="41" w15:restartNumberingAfterBreak="0">
    <w:nsid w:val="3A2D0E32"/>
    <w:multiLevelType w:val="multilevel"/>
    <w:tmpl w:val="542C8766"/>
    <w:styleLink w:val="Bindestrich"/>
    <w:lvl w:ilvl="0">
      <w:start w:val="1"/>
      <w:numFmt w:val="bullet"/>
      <w:lvlText w:val=""/>
      <w:lvlJc w:val="left"/>
      <w:pPr>
        <w:tabs>
          <w:tab w:val="num" w:pos="397"/>
        </w:tabs>
        <w:ind w:left="397" w:hanging="397"/>
      </w:pPr>
      <w:rPr>
        <w:rFonts w:ascii="Symbol" w:hAnsi="Symbol" w:hint="default"/>
        <w:b/>
        <w:i w:val="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3A940C1E"/>
    <w:multiLevelType w:val="hybridMultilevel"/>
    <w:tmpl w:val="DE12DCE2"/>
    <w:lvl w:ilvl="0" w:tplc="04070017">
      <w:start w:val="1"/>
      <w:numFmt w:val="lowerLetter"/>
      <w:lvlText w:val="%1)"/>
      <w:lvlJc w:val="left"/>
      <w:pPr>
        <w:ind w:left="1097" w:hanging="360"/>
      </w:pPr>
    </w:lvl>
    <w:lvl w:ilvl="1" w:tplc="04070019" w:tentative="1">
      <w:start w:val="1"/>
      <w:numFmt w:val="lowerLetter"/>
      <w:lvlText w:val="%2."/>
      <w:lvlJc w:val="left"/>
      <w:pPr>
        <w:ind w:left="1817" w:hanging="360"/>
      </w:pPr>
    </w:lvl>
    <w:lvl w:ilvl="2" w:tplc="0407001B" w:tentative="1">
      <w:start w:val="1"/>
      <w:numFmt w:val="lowerRoman"/>
      <w:lvlText w:val="%3."/>
      <w:lvlJc w:val="right"/>
      <w:pPr>
        <w:ind w:left="2537" w:hanging="180"/>
      </w:pPr>
    </w:lvl>
    <w:lvl w:ilvl="3" w:tplc="0407000F" w:tentative="1">
      <w:start w:val="1"/>
      <w:numFmt w:val="decimal"/>
      <w:lvlText w:val="%4."/>
      <w:lvlJc w:val="left"/>
      <w:pPr>
        <w:ind w:left="3257" w:hanging="360"/>
      </w:pPr>
    </w:lvl>
    <w:lvl w:ilvl="4" w:tplc="04070019" w:tentative="1">
      <w:start w:val="1"/>
      <w:numFmt w:val="lowerLetter"/>
      <w:lvlText w:val="%5."/>
      <w:lvlJc w:val="left"/>
      <w:pPr>
        <w:ind w:left="3977" w:hanging="360"/>
      </w:pPr>
    </w:lvl>
    <w:lvl w:ilvl="5" w:tplc="0407001B" w:tentative="1">
      <w:start w:val="1"/>
      <w:numFmt w:val="lowerRoman"/>
      <w:lvlText w:val="%6."/>
      <w:lvlJc w:val="right"/>
      <w:pPr>
        <w:ind w:left="4697" w:hanging="180"/>
      </w:pPr>
    </w:lvl>
    <w:lvl w:ilvl="6" w:tplc="0407000F" w:tentative="1">
      <w:start w:val="1"/>
      <w:numFmt w:val="decimal"/>
      <w:lvlText w:val="%7."/>
      <w:lvlJc w:val="left"/>
      <w:pPr>
        <w:ind w:left="5417" w:hanging="360"/>
      </w:pPr>
    </w:lvl>
    <w:lvl w:ilvl="7" w:tplc="04070019" w:tentative="1">
      <w:start w:val="1"/>
      <w:numFmt w:val="lowerLetter"/>
      <w:lvlText w:val="%8."/>
      <w:lvlJc w:val="left"/>
      <w:pPr>
        <w:ind w:left="6137" w:hanging="360"/>
      </w:pPr>
    </w:lvl>
    <w:lvl w:ilvl="8" w:tplc="0407001B" w:tentative="1">
      <w:start w:val="1"/>
      <w:numFmt w:val="lowerRoman"/>
      <w:lvlText w:val="%9."/>
      <w:lvlJc w:val="right"/>
      <w:pPr>
        <w:ind w:left="6857" w:hanging="180"/>
      </w:pPr>
    </w:lvl>
  </w:abstractNum>
  <w:abstractNum w:abstractNumId="43" w15:restartNumberingAfterBreak="0">
    <w:nsid w:val="3B026FFF"/>
    <w:multiLevelType w:val="hybridMultilevel"/>
    <w:tmpl w:val="B528453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3C442AC6"/>
    <w:multiLevelType w:val="hybridMultilevel"/>
    <w:tmpl w:val="B18A830C"/>
    <w:lvl w:ilvl="0" w:tplc="04070017">
      <w:start w:val="1"/>
      <w:numFmt w:val="lowerLetter"/>
      <w:lvlText w:val="%1)"/>
      <w:lvlJc w:val="left"/>
      <w:pPr>
        <w:ind w:left="1097" w:hanging="360"/>
      </w:pPr>
    </w:lvl>
    <w:lvl w:ilvl="1" w:tplc="04070019" w:tentative="1">
      <w:start w:val="1"/>
      <w:numFmt w:val="lowerLetter"/>
      <w:lvlText w:val="%2."/>
      <w:lvlJc w:val="left"/>
      <w:pPr>
        <w:ind w:left="1817" w:hanging="360"/>
      </w:pPr>
    </w:lvl>
    <w:lvl w:ilvl="2" w:tplc="0407001B" w:tentative="1">
      <w:start w:val="1"/>
      <w:numFmt w:val="lowerRoman"/>
      <w:lvlText w:val="%3."/>
      <w:lvlJc w:val="right"/>
      <w:pPr>
        <w:ind w:left="2537" w:hanging="180"/>
      </w:pPr>
    </w:lvl>
    <w:lvl w:ilvl="3" w:tplc="0407000F" w:tentative="1">
      <w:start w:val="1"/>
      <w:numFmt w:val="decimal"/>
      <w:lvlText w:val="%4."/>
      <w:lvlJc w:val="left"/>
      <w:pPr>
        <w:ind w:left="3257" w:hanging="360"/>
      </w:pPr>
    </w:lvl>
    <w:lvl w:ilvl="4" w:tplc="04070019" w:tentative="1">
      <w:start w:val="1"/>
      <w:numFmt w:val="lowerLetter"/>
      <w:lvlText w:val="%5."/>
      <w:lvlJc w:val="left"/>
      <w:pPr>
        <w:ind w:left="3977" w:hanging="360"/>
      </w:pPr>
    </w:lvl>
    <w:lvl w:ilvl="5" w:tplc="0407001B" w:tentative="1">
      <w:start w:val="1"/>
      <w:numFmt w:val="lowerRoman"/>
      <w:lvlText w:val="%6."/>
      <w:lvlJc w:val="right"/>
      <w:pPr>
        <w:ind w:left="4697" w:hanging="180"/>
      </w:pPr>
    </w:lvl>
    <w:lvl w:ilvl="6" w:tplc="0407000F" w:tentative="1">
      <w:start w:val="1"/>
      <w:numFmt w:val="decimal"/>
      <w:lvlText w:val="%7."/>
      <w:lvlJc w:val="left"/>
      <w:pPr>
        <w:ind w:left="5417" w:hanging="360"/>
      </w:pPr>
    </w:lvl>
    <w:lvl w:ilvl="7" w:tplc="04070019" w:tentative="1">
      <w:start w:val="1"/>
      <w:numFmt w:val="lowerLetter"/>
      <w:lvlText w:val="%8."/>
      <w:lvlJc w:val="left"/>
      <w:pPr>
        <w:ind w:left="6137" w:hanging="360"/>
      </w:pPr>
    </w:lvl>
    <w:lvl w:ilvl="8" w:tplc="0407001B" w:tentative="1">
      <w:start w:val="1"/>
      <w:numFmt w:val="lowerRoman"/>
      <w:lvlText w:val="%9."/>
      <w:lvlJc w:val="right"/>
      <w:pPr>
        <w:ind w:left="6857" w:hanging="180"/>
      </w:pPr>
    </w:lvl>
  </w:abstractNum>
  <w:abstractNum w:abstractNumId="45" w15:restartNumberingAfterBreak="0">
    <w:nsid w:val="3F7A7611"/>
    <w:multiLevelType w:val="hybridMultilevel"/>
    <w:tmpl w:val="65562D58"/>
    <w:lvl w:ilvl="0" w:tplc="04070017">
      <w:start w:val="1"/>
      <w:numFmt w:val="lowerLetter"/>
      <w:lvlText w:val="%1)"/>
      <w:lvlJc w:val="left"/>
      <w:pPr>
        <w:ind w:left="1097" w:hanging="360"/>
      </w:pPr>
    </w:lvl>
    <w:lvl w:ilvl="1" w:tplc="04070019" w:tentative="1">
      <w:start w:val="1"/>
      <w:numFmt w:val="lowerLetter"/>
      <w:lvlText w:val="%2."/>
      <w:lvlJc w:val="left"/>
      <w:pPr>
        <w:ind w:left="1817" w:hanging="360"/>
      </w:pPr>
    </w:lvl>
    <w:lvl w:ilvl="2" w:tplc="0407001B" w:tentative="1">
      <w:start w:val="1"/>
      <w:numFmt w:val="lowerRoman"/>
      <w:lvlText w:val="%3."/>
      <w:lvlJc w:val="right"/>
      <w:pPr>
        <w:ind w:left="2537" w:hanging="180"/>
      </w:pPr>
    </w:lvl>
    <w:lvl w:ilvl="3" w:tplc="0407000F" w:tentative="1">
      <w:start w:val="1"/>
      <w:numFmt w:val="decimal"/>
      <w:lvlText w:val="%4."/>
      <w:lvlJc w:val="left"/>
      <w:pPr>
        <w:ind w:left="3257" w:hanging="360"/>
      </w:pPr>
    </w:lvl>
    <w:lvl w:ilvl="4" w:tplc="04070019" w:tentative="1">
      <w:start w:val="1"/>
      <w:numFmt w:val="lowerLetter"/>
      <w:lvlText w:val="%5."/>
      <w:lvlJc w:val="left"/>
      <w:pPr>
        <w:ind w:left="3977" w:hanging="360"/>
      </w:pPr>
    </w:lvl>
    <w:lvl w:ilvl="5" w:tplc="0407001B" w:tentative="1">
      <w:start w:val="1"/>
      <w:numFmt w:val="lowerRoman"/>
      <w:lvlText w:val="%6."/>
      <w:lvlJc w:val="right"/>
      <w:pPr>
        <w:ind w:left="4697" w:hanging="180"/>
      </w:pPr>
    </w:lvl>
    <w:lvl w:ilvl="6" w:tplc="0407000F" w:tentative="1">
      <w:start w:val="1"/>
      <w:numFmt w:val="decimal"/>
      <w:lvlText w:val="%7."/>
      <w:lvlJc w:val="left"/>
      <w:pPr>
        <w:ind w:left="5417" w:hanging="360"/>
      </w:pPr>
    </w:lvl>
    <w:lvl w:ilvl="7" w:tplc="04070019" w:tentative="1">
      <w:start w:val="1"/>
      <w:numFmt w:val="lowerLetter"/>
      <w:lvlText w:val="%8."/>
      <w:lvlJc w:val="left"/>
      <w:pPr>
        <w:ind w:left="6137" w:hanging="360"/>
      </w:pPr>
    </w:lvl>
    <w:lvl w:ilvl="8" w:tplc="0407001B" w:tentative="1">
      <w:start w:val="1"/>
      <w:numFmt w:val="lowerRoman"/>
      <w:lvlText w:val="%9."/>
      <w:lvlJc w:val="right"/>
      <w:pPr>
        <w:ind w:left="6857" w:hanging="180"/>
      </w:pPr>
    </w:lvl>
  </w:abstractNum>
  <w:abstractNum w:abstractNumId="46" w15:restartNumberingAfterBreak="0">
    <w:nsid w:val="3F9876A1"/>
    <w:multiLevelType w:val="hybridMultilevel"/>
    <w:tmpl w:val="C6A0809A"/>
    <w:lvl w:ilvl="0" w:tplc="04070017">
      <w:start w:val="1"/>
      <w:numFmt w:val="lowerLetter"/>
      <w:lvlText w:val="%1)"/>
      <w:lvlJc w:val="left"/>
      <w:pPr>
        <w:ind w:left="1097" w:hanging="360"/>
      </w:pPr>
    </w:lvl>
    <w:lvl w:ilvl="1" w:tplc="04070019" w:tentative="1">
      <w:start w:val="1"/>
      <w:numFmt w:val="lowerLetter"/>
      <w:lvlText w:val="%2."/>
      <w:lvlJc w:val="left"/>
      <w:pPr>
        <w:ind w:left="1817" w:hanging="360"/>
      </w:pPr>
    </w:lvl>
    <w:lvl w:ilvl="2" w:tplc="0407001B" w:tentative="1">
      <w:start w:val="1"/>
      <w:numFmt w:val="lowerRoman"/>
      <w:lvlText w:val="%3."/>
      <w:lvlJc w:val="right"/>
      <w:pPr>
        <w:ind w:left="2537" w:hanging="180"/>
      </w:pPr>
    </w:lvl>
    <w:lvl w:ilvl="3" w:tplc="0407000F" w:tentative="1">
      <w:start w:val="1"/>
      <w:numFmt w:val="decimal"/>
      <w:lvlText w:val="%4."/>
      <w:lvlJc w:val="left"/>
      <w:pPr>
        <w:ind w:left="3257" w:hanging="360"/>
      </w:pPr>
    </w:lvl>
    <w:lvl w:ilvl="4" w:tplc="04070019" w:tentative="1">
      <w:start w:val="1"/>
      <w:numFmt w:val="lowerLetter"/>
      <w:lvlText w:val="%5."/>
      <w:lvlJc w:val="left"/>
      <w:pPr>
        <w:ind w:left="3977" w:hanging="360"/>
      </w:pPr>
    </w:lvl>
    <w:lvl w:ilvl="5" w:tplc="0407001B" w:tentative="1">
      <w:start w:val="1"/>
      <w:numFmt w:val="lowerRoman"/>
      <w:lvlText w:val="%6."/>
      <w:lvlJc w:val="right"/>
      <w:pPr>
        <w:ind w:left="4697" w:hanging="180"/>
      </w:pPr>
    </w:lvl>
    <w:lvl w:ilvl="6" w:tplc="0407000F" w:tentative="1">
      <w:start w:val="1"/>
      <w:numFmt w:val="decimal"/>
      <w:lvlText w:val="%7."/>
      <w:lvlJc w:val="left"/>
      <w:pPr>
        <w:ind w:left="5417" w:hanging="360"/>
      </w:pPr>
    </w:lvl>
    <w:lvl w:ilvl="7" w:tplc="04070019" w:tentative="1">
      <w:start w:val="1"/>
      <w:numFmt w:val="lowerLetter"/>
      <w:lvlText w:val="%8."/>
      <w:lvlJc w:val="left"/>
      <w:pPr>
        <w:ind w:left="6137" w:hanging="360"/>
      </w:pPr>
    </w:lvl>
    <w:lvl w:ilvl="8" w:tplc="0407001B" w:tentative="1">
      <w:start w:val="1"/>
      <w:numFmt w:val="lowerRoman"/>
      <w:lvlText w:val="%9."/>
      <w:lvlJc w:val="right"/>
      <w:pPr>
        <w:ind w:left="6857" w:hanging="180"/>
      </w:pPr>
    </w:lvl>
  </w:abstractNum>
  <w:abstractNum w:abstractNumId="47" w15:restartNumberingAfterBreak="0">
    <w:nsid w:val="40177B0F"/>
    <w:multiLevelType w:val="hybridMultilevel"/>
    <w:tmpl w:val="DF847C3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8" w15:restartNumberingAfterBreak="0">
    <w:nsid w:val="412C7A26"/>
    <w:multiLevelType w:val="hybridMultilevel"/>
    <w:tmpl w:val="C096E0D6"/>
    <w:lvl w:ilvl="0" w:tplc="0407000F">
      <w:start w:val="1"/>
      <w:numFmt w:val="decimal"/>
      <w:lvlText w:val="%1."/>
      <w:lvlJc w:val="left"/>
      <w:pPr>
        <w:ind w:left="1457" w:hanging="360"/>
      </w:pPr>
    </w:lvl>
    <w:lvl w:ilvl="1" w:tplc="04070019" w:tentative="1">
      <w:start w:val="1"/>
      <w:numFmt w:val="lowerLetter"/>
      <w:lvlText w:val="%2."/>
      <w:lvlJc w:val="left"/>
      <w:pPr>
        <w:ind w:left="2177" w:hanging="360"/>
      </w:pPr>
    </w:lvl>
    <w:lvl w:ilvl="2" w:tplc="0407001B" w:tentative="1">
      <w:start w:val="1"/>
      <w:numFmt w:val="lowerRoman"/>
      <w:lvlText w:val="%3."/>
      <w:lvlJc w:val="right"/>
      <w:pPr>
        <w:ind w:left="2897" w:hanging="180"/>
      </w:pPr>
    </w:lvl>
    <w:lvl w:ilvl="3" w:tplc="0407000F" w:tentative="1">
      <w:start w:val="1"/>
      <w:numFmt w:val="decimal"/>
      <w:lvlText w:val="%4."/>
      <w:lvlJc w:val="left"/>
      <w:pPr>
        <w:ind w:left="3617" w:hanging="360"/>
      </w:pPr>
    </w:lvl>
    <w:lvl w:ilvl="4" w:tplc="04070019" w:tentative="1">
      <w:start w:val="1"/>
      <w:numFmt w:val="lowerLetter"/>
      <w:lvlText w:val="%5."/>
      <w:lvlJc w:val="left"/>
      <w:pPr>
        <w:ind w:left="4337" w:hanging="360"/>
      </w:pPr>
    </w:lvl>
    <w:lvl w:ilvl="5" w:tplc="0407001B" w:tentative="1">
      <w:start w:val="1"/>
      <w:numFmt w:val="lowerRoman"/>
      <w:lvlText w:val="%6."/>
      <w:lvlJc w:val="right"/>
      <w:pPr>
        <w:ind w:left="5057" w:hanging="180"/>
      </w:pPr>
    </w:lvl>
    <w:lvl w:ilvl="6" w:tplc="0407000F" w:tentative="1">
      <w:start w:val="1"/>
      <w:numFmt w:val="decimal"/>
      <w:lvlText w:val="%7."/>
      <w:lvlJc w:val="left"/>
      <w:pPr>
        <w:ind w:left="5777" w:hanging="360"/>
      </w:pPr>
    </w:lvl>
    <w:lvl w:ilvl="7" w:tplc="04070019" w:tentative="1">
      <w:start w:val="1"/>
      <w:numFmt w:val="lowerLetter"/>
      <w:lvlText w:val="%8."/>
      <w:lvlJc w:val="left"/>
      <w:pPr>
        <w:ind w:left="6497" w:hanging="360"/>
      </w:pPr>
    </w:lvl>
    <w:lvl w:ilvl="8" w:tplc="0407001B" w:tentative="1">
      <w:start w:val="1"/>
      <w:numFmt w:val="lowerRoman"/>
      <w:lvlText w:val="%9."/>
      <w:lvlJc w:val="right"/>
      <w:pPr>
        <w:ind w:left="7217" w:hanging="180"/>
      </w:pPr>
    </w:lvl>
  </w:abstractNum>
  <w:abstractNum w:abstractNumId="49" w15:restartNumberingAfterBreak="0">
    <w:nsid w:val="421B58CA"/>
    <w:multiLevelType w:val="hybridMultilevel"/>
    <w:tmpl w:val="91A62606"/>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0" w15:restartNumberingAfterBreak="0">
    <w:nsid w:val="42E87F27"/>
    <w:multiLevelType w:val="hybridMultilevel"/>
    <w:tmpl w:val="C050326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1" w15:restartNumberingAfterBreak="0">
    <w:nsid w:val="439B62EA"/>
    <w:multiLevelType w:val="hybridMultilevel"/>
    <w:tmpl w:val="EF02C59E"/>
    <w:lvl w:ilvl="0" w:tplc="04070017">
      <w:start w:val="1"/>
      <w:numFmt w:val="lowerLetter"/>
      <w:lvlText w:val="%1)"/>
      <w:lvlJc w:val="left"/>
      <w:pPr>
        <w:ind w:left="1097" w:hanging="360"/>
      </w:pPr>
    </w:lvl>
    <w:lvl w:ilvl="1" w:tplc="04070019" w:tentative="1">
      <w:start w:val="1"/>
      <w:numFmt w:val="lowerLetter"/>
      <w:lvlText w:val="%2."/>
      <w:lvlJc w:val="left"/>
      <w:pPr>
        <w:ind w:left="1817" w:hanging="360"/>
      </w:pPr>
    </w:lvl>
    <w:lvl w:ilvl="2" w:tplc="0407001B" w:tentative="1">
      <w:start w:val="1"/>
      <w:numFmt w:val="lowerRoman"/>
      <w:lvlText w:val="%3."/>
      <w:lvlJc w:val="right"/>
      <w:pPr>
        <w:ind w:left="2537" w:hanging="180"/>
      </w:pPr>
    </w:lvl>
    <w:lvl w:ilvl="3" w:tplc="0407000F" w:tentative="1">
      <w:start w:val="1"/>
      <w:numFmt w:val="decimal"/>
      <w:lvlText w:val="%4."/>
      <w:lvlJc w:val="left"/>
      <w:pPr>
        <w:ind w:left="3257" w:hanging="360"/>
      </w:pPr>
    </w:lvl>
    <w:lvl w:ilvl="4" w:tplc="04070019" w:tentative="1">
      <w:start w:val="1"/>
      <w:numFmt w:val="lowerLetter"/>
      <w:lvlText w:val="%5."/>
      <w:lvlJc w:val="left"/>
      <w:pPr>
        <w:ind w:left="3977" w:hanging="360"/>
      </w:pPr>
    </w:lvl>
    <w:lvl w:ilvl="5" w:tplc="0407001B" w:tentative="1">
      <w:start w:val="1"/>
      <w:numFmt w:val="lowerRoman"/>
      <w:lvlText w:val="%6."/>
      <w:lvlJc w:val="right"/>
      <w:pPr>
        <w:ind w:left="4697" w:hanging="180"/>
      </w:pPr>
    </w:lvl>
    <w:lvl w:ilvl="6" w:tplc="0407000F" w:tentative="1">
      <w:start w:val="1"/>
      <w:numFmt w:val="decimal"/>
      <w:lvlText w:val="%7."/>
      <w:lvlJc w:val="left"/>
      <w:pPr>
        <w:ind w:left="5417" w:hanging="360"/>
      </w:pPr>
    </w:lvl>
    <w:lvl w:ilvl="7" w:tplc="04070019" w:tentative="1">
      <w:start w:val="1"/>
      <w:numFmt w:val="lowerLetter"/>
      <w:lvlText w:val="%8."/>
      <w:lvlJc w:val="left"/>
      <w:pPr>
        <w:ind w:left="6137" w:hanging="360"/>
      </w:pPr>
    </w:lvl>
    <w:lvl w:ilvl="8" w:tplc="0407001B" w:tentative="1">
      <w:start w:val="1"/>
      <w:numFmt w:val="lowerRoman"/>
      <w:lvlText w:val="%9."/>
      <w:lvlJc w:val="right"/>
      <w:pPr>
        <w:ind w:left="6857" w:hanging="180"/>
      </w:pPr>
    </w:lvl>
  </w:abstractNum>
  <w:abstractNum w:abstractNumId="52" w15:restartNumberingAfterBreak="0">
    <w:nsid w:val="45BE3B44"/>
    <w:multiLevelType w:val="hybridMultilevel"/>
    <w:tmpl w:val="76D411A6"/>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3" w15:restartNumberingAfterBreak="0">
    <w:nsid w:val="45E8073A"/>
    <w:multiLevelType w:val="hybridMultilevel"/>
    <w:tmpl w:val="82A4467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4" w15:restartNumberingAfterBreak="0">
    <w:nsid w:val="45FB5EB0"/>
    <w:multiLevelType w:val="hybridMultilevel"/>
    <w:tmpl w:val="DF847C3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5" w15:restartNumberingAfterBreak="0">
    <w:nsid w:val="46B12824"/>
    <w:multiLevelType w:val="hybridMultilevel"/>
    <w:tmpl w:val="5AC6EFC8"/>
    <w:lvl w:ilvl="0" w:tplc="04070017">
      <w:start w:val="1"/>
      <w:numFmt w:val="lowerLetter"/>
      <w:lvlText w:val="%1)"/>
      <w:lvlJc w:val="left"/>
      <w:pPr>
        <w:ind w:left="1097" w:hanging="360"/>
      </w:pPr>
    </w:lvl>
    <w:lvl w:ilvl="1" w:tplc="04070019" w:tentative="1">
      <w:start w:val="1"/>
      <w:numFmt w:val="lowerLetter"/>
      <w:lvlText w:val="%2."/>
      <w:lvlJc w:val="left"/>
      <w:pPr>
        <w:ind w:left="1817" w:hanging="360"/>
      </w:pPr>
    </w:lvl>
    <w:lvl w:ilvl="2" w:tplc="0407001B" w:tentative="1">
      <w:start w:val="1"/>
      <w:numFmt w:val="lowerRoman"/>
      <w:lvlText w:val="%3."/>
      <w:lvlJc w:val="right"/>
      <w:pPr>
        <w:ind w:left="2537" w:hanging="180"/>
      </w:pPr>
    </w:lvl>
    <w:lvl w:ilvl="3" w:tplc="0407000F" w:tentative="1">
      <w:start w:val="1"/>
      <w:numFmt w:val="decimal"/>
      <w:lvlText w:val="%4."/>
      <w:lvlJc w:val="left"/>
      <w:pPr>
        <w:ind w:left="3257" w:hanging="360"/>
      </w:pPr>
    </w:lvl>
    <w:lvl w:ilvl="4" w:tplc="04070019" w:tentative="1">
      <w:start w:val="1"/>
      <w:numFmt w:val="lowerLetter"/>
      <w:lvlText w:val="%5."/>
      <w:lvlJc w:val="left"/>
      <w:pPr>
        <w:ind w:left="3977" w:hanging="360"/>
      </w:pPr>
    </w:lvl>
    <w:lvl w:ilvl="5" w:tplc="0407001B" w:tentative="1">
      <w:start w:val="1"/>
      <w:numFmt w:val="lowerRoman"/>
      <w:lvlText w:val="%6."/>
      <w:lvlJc w:val="right"/>
      <w:pPr>
        <w:ind w:left="4697" w:hanging="180"/>
      </w:pPr>
    </w:lvl>
    <w:lvl w:ilvl="6" w:tplc="0407000F" w:tentative="1">
      <w:start w:val="1"/>
      <w:numFmt w:val="decimal"/>
      <w:lvlText w:val="%7."/>
      <w:lvlJc w:val="left"/>
      <w:pPr>
        <w:ind w:left="5417" w:hanging="360"/>
      </w:pPr>
    </w:lvl>
    <w:lvl w:ilvl="7" w:tplc="04070019" w:tentative="1">
      <w:start w:val="1"/>
      <w:numFmt w:val="lowerLetter"/>
      <w:lvlText w:val="%8."/>
      <w:lvlJc w:val="left"/>
      <w:pPr>
        <w:ind w:left="6137" w:hanging="360"/>
      </w:pPr>
    </w:lvl>
    <w:lvl w:ilvl="8" w:tplc="0407001B" w:tentative="1">
      <w:start w:val="1"/>
      <w:numFmt w:val="lowerRoman"/>
      <w:lvlText w:val="%9."/>
      <w:lvlJc w:val="right"/>
      <w:pPr>
        <w:ind w:left="6857" w:hanging="180"/>
      </w:pPr>
    </w:lvl>
  </w:abstractNum>
  <w:abstractNum w:abstractNumId="56" w15:restartNumberingAfterBreak="0">
    <w:nsid w:val="472D3BA9"/>
    <w:multiLevelType w:val="hybridMultilevel"/>
    <w:tmpl w:val="FAE0EF7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7" w15:restartNumberingAfterBreak="0">
    <w:nsid w:val="47E266FC"/>
    <w:multiLevelType w:val="hybridMultilevel"/>
    <w:tmpl w:val="16C0019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15:restartNumberingAfterBreak="0">
    <w:nsid w:val="4A33444F"/>
    <w:multiLevelType w:val="hybridMultilevel"/>
    <w:tmpl w:val="177E857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9" w15:restartNumberingAfterBreak="0">
    <w:nsid w:val="4B721466"/>
    <w:multiLevelType w:val="hybridMultilevel"/>
    <w:tmpl w:val="571E82FC"/>
    <w:lvl w:ilvl="0" w:tplc="0407000F">
      <w:start w:val="1"/>
      <w:numFmt w:val="decimal"/>
      <w:lvlText w:val="%1."/>
      <w:lvlJc w:val="left"/>
      <w:pPr>
        <w:ind w:left="1097" w:hanging="360"/>
      </w:pPr>
    </w:lvl>
    <w:lvl w:ilvl="1" w:tplc="04070019" w:tentative="1">
      <w:start w:val="1"/>
      <w:numFmt w:val="lowerLetter"/>
      <w:lvlText w:val="%2."/>
      <w:lvlJc w:val="left"/>
      <w:pPr>
        <w:ind w:left="1817" w:hanging="360"/>
      </w:pPr>
    </w:lvl>
    <w:lvl w:ilvl="2" w:tplc="0407001B" w:tentative="1">
      <w:start w:val="1"/>
      <w:numFmt w:val="lowerRoman"/>
      <w:lvlText w:val="%3."/>
      <w:lvlJc w:val="right"/>
      <w:pPr>
        <w:ind w:left="2537" w:hanging="180"/>
      </w:pPr>
    </w:lvl>
    <w:lvl w:ilvl="3" w:tplc="0407000F" w:tentative="1">
      <w:start w:val="1"/>
      <w:numFmt w:val="decimal"/>
      <w:lvlText w:val="%4."/>
      <w:lvlJc w:val="left"/>
      <w:pPr>
        <w:ind w:left="3257" w:hanging="360"/>
      </w:pPr>
    </w:lvl>
    <w:lvl w:ilvl="4" w:tplc="04070019" w:tentative="1">
      <w:start w:val="1"/>
      <w:numFmt w:val="lowerLetter"/>
      <w:lvlText w:val="%5."/>
      <w:lvlJc w:val="left"/>
      <w:pPr>
        <w:ind w:left="3977" w:hanging="360"/>
      </w:pPr>
    </w:lvl>
    <w:lvl w:ilvl="5" w:tplc="0407001B" w:tentative="1">
      <w:start w:val="1"/>
      <w:numFmt w:val="lowerRoman"/>
      <w:lvlText w:val="%6."/>
      <w:lvlJc w:val="right"/>
      <w:pPr>
        <w:ind w:left="4697" w:hanging="180"/>
      </w:pPr>
    </w:lvl>
    <w:lvl w:ilvl="6" w:tplc="0407000F" w:tentative="1">
      <w:start w:val="1"/>
      <w:numFmt w:val="decimal"/>
      <w:lvlText w:val="%7."/>
      <w:lvlJc w:val="left"/>
      <w:pPr>
        <w:ind w:left="5417" w:hanging="360"/>
      </w:pPr>
    </w:lvl>
    <w:lvl w:ilvl="7" w:tplc="04070019" w:tentative="1">
      <w:start w:val="1"/>
      <w:numFmt w:val="lowerLetter"/>
      <w:lvlText w:val="%8."/>
      <w:lvlJc w:val="left"/>
      <w:pPr>
        <w:ind w:left="6137" w:hanging="360"/>
      </w:pPr>
    </w:lvl>
    <w:lvl w:ilvl="8" w:tplc="0407001B" w:tentative="1">
      <w:start w:val="1"/>
      <w:numFmt w:val="lowerRoman"/>
      <w:lvlText w:val="%9."/>
      <w:lvlJc w:val="right"/>
      <w:pPr>
        <w:ind w:left="6857" w:hanging="180"/>
      </w:pPr>
    </w:lvl>
  </w:abstractNum>
  <w:abstractNum w:abstractNumId="60" w15:restartNumberingAfterBreak="0">
    <w:nsid w:val="4C3727B9"/>
    <w:multiLevelType w:val="hybridMultilevel"/>
    <w:tmpl w:val="71EE4DE0"/>
    <w:lvl w:ilvl="0" w:tplc="04070017">
      <w:start w:val="1"/>
      <w:numFmt w:val="lowerLetter"/>
      <w:lvlText w:val="%1)"/>
      <w:lvlJc w:val="left"/>
      <w:pPr>
        <w:ind w:left="1097" w:hanging="360"/>
      </w:pPr>
    </w:lvl>
    <w:lvl w:ilvl="1" w:tplc="04070019" w:tentative="1">
      <w:start w:val="1"/>
      <w:numFmt w:val="lowerLetter"/>
      <w:lvlText w:val="%2."/>
      <w:lvlJc w:val="left"/>
      <w:pPr>
        <w:ind w:left="1817" w:hanging="360"/>
      </w:pPr>
    </w:lvl>
    <w:lvl w:ilvl="2" w:tplc="0407001B" w:tentative="1">
      <w:start w:val="1"/>
      <w:numFmt w:val="lowerRoman"/>
      <w:lvlText w:val="%3."/>
      <w:lvlJc w:val="right"/>
      <w:pPr>
        <w:ind w:left="2537" w:hanging="180"/>
      </w:pPr>
    </w:lvl>
    <w:lvl w:ilvl="3" w:tplc="0407000F" w:tentative="1">
      <w:start w:val="1"/>
      <w:numFmt w:val="decimal"/>
      <w:lvlText w:val="%4."/>
      <w:lvlJc w:val="left"/>
      <w:pPr>
        <w:ind w:left="3257" w:hanging="360"/>
      </w:pPr>
    </w:lvl>
    <w:lvl w:ilvl="4" w:tplc="04070019" w:tentative="1">
      <w:start w:val="1"/>
      <w:numFmt w:val="lowerLetter"/>
      <w:lvlText w:val="%5."/>
      <w:lvlJc w:val="left"/>
      <w:pPr>
        <w:ind w:left="3977" w:hanging="360"/>
      </w:pPr>
    </w:lvl>
    <w:lvl w:ilvl="5" w:tplc="0407001B" w:tentative="1">
      <w:start w:val="1"/>
      <w:numFmt w:val="lowerRoman"/>
      <w:lvlText w:val="%6."/>
      <w:lvlJc w:val="right"/>
      <w:pPr>
        <w:ind w:left="4697" w:hanging="180"/>
      </w:pPr>
    </w:lvl>
    <w:lvl w:ilvl="6" w:tplc="0407000F" w:tentative="1">
      <w:start w:val="1"/>
      <w:numFmt w:val="decimal"/>
      <w:lvlText w:val="%7."/>
      <w:lvlJc w:val="left"/>
      <w:pPr>
        <w:ind w:left="5417" w:hanging="360"/>
      </w:pPr>
    </w:lvl>
    <w:lvl w:ilvl="7" w:tplc="04070019" w:tentative="1">
      <w:start w:val="1"/>
      <w:numFmt w:val="lowerLetter"/>
      <w:lvlText w:val="%8."/>
      <w:lvlJc w:val="left"/>
      <w:pPr>
        <w:ind w:left="6137" w:hanging="360"/>
      </w:pPr>
    </w:lvl>
    <w:lvl w:ilvl="8" w:tplc="0407001B" w:tentative="1">
      <w:start w:val="1"/>
      <w:numFmt w:val="lowerRoman"/>
      <w:lvlText w:val="%9."/>
      <w:lvlJc w:val="right"/>
      <w:pPr>
        <w:ind w:left="6857" w:hanging="180"/>
      </w:pPr>
    </w:lvl>
  </w:abstractNum>
  <w:abstractNum w:abstractNumId="61" w15:restartNumberingAfterBreak="0">
    <w:nsid w:val="4DAB4D1F"/>
    <w:multiLevelType w:val="hybridMultilevel"/>
    <w:tmpl w:val="AAAC117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2" w15:restartNumberingAfterBreak="0">
    <w:nsid w:val="4FAD6067"/>
    <w:multiLevelType w:val="hybridMultilevel"/>
    <w:tmpl w:val="4746D594"/>
    <w:lvl w:ilvl="0" w:tplc="0407000F">
      <w:start w:val="1"/>
      <w:numFmt w:val="decimal"/>
      <w:lvlText w:val="%1."/>
      <w:lvlJc w:val="left"/>
      <w:pPr>
        <w:ind w:left="1454" w:hanging="360"/>
      </w:pPr>
    </w:lvl>
    <w:lvl w:ilvl="1" w:tplc="04070019" w:tentative="1">
      <w:start w:val="1"/>
      <w:numFmt w:val="lowerLetter"/>
      <w:lvlText w:val="%2."/>
      <w:lvlJc w:val="left"/>
      <w:pPr>
        <w:ind w:left="2174" w:hanging="360"/>
      </w:pPr>
    </w:lvl>
    <w:lvl w:ilvl="2" w:tplc="0407001B" w:tentative="1">
      <w:start w:val="1"/>
      <w:numFmt w:val="lowerRoman"/>
      <w:lvlText w:val="%3."/>
      <w:lvlJc w:val="right"/>
      <w:pPr>
        <w:ind w:left="2894" w:hanging="180"/>
      </w:pPr>
    </w:lvl>
    <w:lvl w:ilvl="3" w:tplc="0407000F" w:tentative="1">
      <w:start w:val="1"/>
      <w:numFmt w:val="decimal"/>
      <w:lvlText w:val="%4."/>
      <w:lvlJc w:val="left"/>
      <w:pPr>
        <w:ind w:left="3614" w:hanging="360"/>
      </w:pPr>
    </w:lvl>
    <w:lvl w:ilvl="4" w:tplc="04070019" w:tentative="1">
      <w:start w:val="1"/>
      <w:numFmt w:val="lowerLetter"/>
      <w:lvlText w:val="%5."/>
      <w:lvlJc w:val="left"/>
      <w:pPr>
        <w:ind w:left="4334" w:hanging="360"/>
      </w:pPr>
    </w:lvl>
    <w:lvl w:ilvl="5" w:tplc="0407001B" w:tentative="1">
      <w:start w:val="1"/>
      <w:numFmt w:val="lowerRoman"/>
      <w:lvlText w:val="%6."/>
      <w:lvlJc w:val="right"/>
      <w:pPr>
        <w:ind w:left="5054" w:hanging="180"/>
      </w:pPr>
    </w:lvl>
    <w:lvl w:ilvl="6" w:tplc="0407000F" w:tentative="1">
      <w:start w:val="1"/>
      <w:numFmt w:val="decimal"/>
      <w:lvlText w:val="%7."/>
      <w:lvlJc w:val="left"/>
      <w:pPr>
        <w:ind w:left="5774" w:hanging="360"/>
      </w:pPr>
    </w:lvl>
    <w:lvl w:ilvl="7" w:tplc="04070019" w:tentative="1">
      <w:start w:val="1"/>
      <w:numFmt w:val="lowerLetter"/>
      <w:lvlText w:val="%8."/>
      <w:lvlJc w:val="left"/>
      <w:pPr>
        <w:ind w:left="6494" w:hanging="360"/>
      </w:pPr>
    </w:lvl>
    <w:lvl w:ilvl="8" w:tplc="0407001B" w:tentative="1">
      <w:start w:val="1"/>
      <w:numFmt w:val="lowerRoman"/>
      <w:lvlText w:val="%9."/>
      <w:lvlJc w:val="right"/>
      <w:pPr>
        <w:ind w:left="7214" w:hanging="180"/>
      </w:pPr>
    </w:lvl>
  </w:abstractNum>
  <w:abstractNum w:abstractNumId="63" w15:restartNumberingAfterBreak="0">
    <w:nsid w:val="4FB33976"/>
    <w:multiLevelType w:val="hybridMultilevel"/>
    <w:tmpl w:val="B60433A4"/>
    <w:lvl w:ilvl="0" w:tplc="04070017">
      <w:start w:val="1"/>
      <w:numFmt w:val="lowerLetter"/>
      <w:lvlText w:val="%1)"/>
      <w:lvlJc w:val="left"/>
      <w:pPr>
        <w:ind w:left="1097" w:hanging="360"/>
      </w:pPr>
    </w:lvl>
    <w:lvl w:ilvl="1" w:tplc="04070019" w:tentative="1">
      <w:start w:val="1"/>
      <w:numFmt w:val="lowerLetter"/>
      <w:lvlText w:val="%2."/>
      <w:lvlJc w:val="left"/>
      <w:pPr>
        <w:ind w:left="1817" w:hanging="360"/>
      </w:pPr>
    </w:lvl>
    <w:lvl w:ilvl="2" w:tplc="0407001B" w:tentative="1">
      <w:start w:val="1"/>
      <w:numFmt w:val="lowerRoman"/>
      <w:lvlText w:val="%3."/>
      <w:lvlJc w:val="right"/>
      <w:pPr>
        <w:ind w:left="2537" w:hanging="180"/>
      </w:pPr>
    </w:lvl>
    <w:lvl w:ilvl="3" w:tplc="0407000F" w:tentative="1">
      <w:start w:val="1"/>
      <w:numFmt w:val="decimal"/>
      <w:lvlText w:val="%4."/>
      <w:lvlJc w:val="left"/>
      <w:pPr>
        <w:ind w:left="3257" w:hanging="360"/>
      </w:pPr>
    </w:lvl>
    <w:lvl w:ilvl="4" w:tplc="04070019" w:tentative="1">
      <w:start w:val="1"/>
      <w:numFmt w:val="lowerLetter"/>
      <w:lvlText w:val="%5."/>
      <w:lvlJc w:val="left"/>
      <w:pPr>
        <w:ind w:left="3977" w:hanging="360"/>
      </w:pPr>
    </w:lvl>
    <w:lvl w:ilvl="5" w:tplc="0407001B" w:tentative="1">
      <w:start w:val="1"/>
      <w:numFmt w:val="lowerRoman"/>
      <w:lvlText w:val="%6."/>
      <w:lvlJc w:val="right"/>
      <w:pPr>
        <w:ind w:left="4697" w:hanging="180"/>
      </w:pPr>
    </w:lvl>
    <w:lvl w:ilvl="6" w:tplc="0407000F" w:tentative="1">
      <w:start w:val="1"/>
      <w:numFmt w:val="decimal"/>
      <w:lvlText w:val="%7."/>
      <w:lvlJc w:val="left"/>
      <w:pPr>
        <w:ind w:left="5417" w:hanging="360"/>
      </w:pPr>
    </w:lvl>
    <w:lvl w:ilvl="7" w:tplc="04070019" w:tentative="1">
      <w:start w:val="1"/>
      <w:numFmt w:val="lowerLetter"/>
      <w:lvlText w:val="%8."/>
      <w:lvlJc w:val="left"/>
      <w:pPr>
        <w:ind w:left="6137" w:hanging="360"/>
      </w:pPr>
    </w:lvl>
    <w:lvl w:ilvl="8" w:tplc="0407001B" w:tentative="1">
      <w:start w:val="1"/>
      <w:numFmt w:val="lowerRoman"/>
      <w:lvlText w:val="%9."/>
      <w:lvlJc w:val="right"/>
      <w:pPr>
        <w:ind w:left="6857" w:hanging="180"/>
      </w:pPr>
    </w:lvl>
  </w:abstractNum>
  <w:abstractNum w:abstractNumId="64" w15:restartNumberingAfterBreak="0">
    <w:nsid w:val="4FFE1B73"/>
    <w:multiLevelType w:val="hybridMultilevel"/>
    <w:tmpl w:val="4164218A"/>
    <w:lvl w:ilvl="0" w:tplc="04070017">
      <w:start w:val="1"/>
      <w:numFmt w:val="lowerLetter"/>
      <w:lvlText w:val="%1)"/>
      <w:lvlJc w:val="left"/>
      <w:pPr>
        <w:ind w:left="1097" w:hanging="360"/>
      </w:pPr>
    </w:lvl>
    <w:lvl w:ilvl="1" w:tplc="04070019" w:tentative="1">
      <w:start w:val="1"/>
      <w:numFmt w:val="lowerLetter"/>
      <w:lvlText w:val="%2."/>
      <w:lvlJc w:val="left"/>
      <w:pPr>
        <w:ind w:left="1817" w:hanging="360"/>
      </w:pPr>
    </w:lvl>
    <w:lvl w:ilvl="2" w:tplc="0407001B" w:tentative="1">
      <w:start w:val="1"/>
      <w:numFmt w:val="lowerRoman"/>
      <w:lvlText w:val="%3."/>
      <w:lvlJc w:val="right"/>
      <w:pPr>
        <w:ind w:left="2537" w:hanging="180"/>
      </w:pPr>
    </w:lvl>
    <w:lvl w:ilvl="3" w:tplc="0407000F" w:tentative="1">
      <w:start w:val="1"/>
      <w:numFmt w:val="decimal"/>
      <w:lvlText w:val="%4."/>
      <w:lvlJc w:val="left"/>
      <w:pPr>
        <w:ind w:left="3257" w:hanging="360"/>
      </w:pPr>
    </w:lvl>
    <w:lvl w:ilvl="4" w:tplc="04070019" w:tentative="1">
      <w:start w:val="1"/>
      <w:numFmt w:val="lowerLetter"/>
      <w:lvlText w:val="%5."/>
      <w:lvlJc w:val="left"/>
      <w:pPr>
        <w:ind w:left="3977" w:hanging="360"/>
      </w:pPr>
    </w:lvl>
    <w:lvl w:ilvl="5" w:tplc="0407001B" w:tentative="1">
      <w:start w:val="1"/>
      <w:numFmt w:val="lowerRoman"/>
      <w:lvlText w:val="%6."/>
      <w:lvlJc w:val="right"/>
      <w:pPr>
        <w:ind w:left="4697" w:hanging="180"/>
      </w:pPr>
    </w:lvl>
    <w:lvl w:ilvl="6" w:tplc="0407000F" w:tentative="1">
      <w:start w:val="1"/>
      <w:numFmt w:val="decimal"/>
      <w:lvlText w:val="%7."/>
      <w:lvlJc w:val="left"/>
      <w:pPr>
        <w:ind w:left="5417" w:hanging="360"/>
      </w:pPr>
    </w:lvl>
    <w:lvl w:ilvl="7" w:tplc="04070019" w:tentative="1">
      <w:start w:val="1"/>
      <w:numFmt w:val="lowerLetter"/>
      <w:lvlText w:val="%8."/>
      <w:lvlJc w:val="left"/>
      <w:pPr>
        <w:ind w:left="6137" w:hanging="360"/>
      </w:pPr>
    </w:lvl>
    <w:lvl w:ilvl="8" w:tplc="0407001B" w:tentative="1">
      <w:start w:val="1"/>
      <w:numFmt w:val="lowerRoman"/>
      <w:lvlText w:val="%9."/>
      <w:lvlJc w:val="right"/>
      <w:pPr>
        <w:ind w:left="6857" w:hanging="180"/>
      </w:pPr>
    </w:lvl>
  </w:abstractNum>
  <w:abstractNum w:abstractNumId="65" w15:restartNumberingAfterBreak="0">
    <w:nsid w:val="505C2B95"/>
    <w:multiLevelType w:val="hybridMultilevel"/>
    <w:tmpl w:val="42BC74D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6" w15:restartNumberingAfterBreak="0">
    <w:nsid w:val="51700508"/>
    <w:multiLevelType w:val="hybridMultilevel"/>
    <w:tmpl w:val="87E273C2"/>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7" w15:restartNumberingAfterBreak="0">
    <w:nsid w:val="51E20723"/>
    <w:multiLevelType w:val="multilevel"/>
    <w:tmpl w:val="88AE200E"/>
    <w:lvl w:ilvl="0">
      <w:start w:val="1"/>
      <w:numFmt w:val="decimal"/>
      <w:lvlText w:val="%1."/>
      <w:lvlJc w:val="left"/>
      <w:pPr>
        <w:ind w:left="737" w:hanging="737"/>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737" w:hanging="737"/>
      </w:pPr>
      <w:rPr>
        <w:rFonts w:hint="default"/>
      </w:rPr>
    </w:lvl>
    <w:lvl w:ilvl="4">
      <w:start w:val="1"/>
      <w:numFmt w:val="decimal"/>
      <w:lvlText w:val="%1.%2.%3.%4.%5."/>
      <w:lvlJc w:val="left"/>
      <w:pPr>
        <w:ind w:left="737" w:hanging="737"/>
      </w:pPr>
      <w:rPr>
        <w:rFonts w:hint="default"/>
      </w:rPr>
    </w:lvl>
    <w:lvl w:ilvl="5">
      <w:start w:val="1"/>
      <w:numFmt w:val="decimal"/>
      <w:lvlText w:val="%1.%2.%3.%4.%5.%6."/>
      <w:lvlJc w:val="left"/>
      <w:pPr>
        <w:ind w:left="737" w:hanging="737"/>
      </w:pPr>
      <w:rPr>
        <w:rFonts w:hint="default"/>
      </w:rPr>
    </w:lvl>
    <w:lvl w:ilvl="6">
      <w:start w:val="1"/>
      <w:numFmt w:val="decimal"/>
      <w:lvlText w:val="%1.%2.%3.%4.%5.%6.%7."/>
      <w:lvlJc w:val="left"/>
      <w:pPr>
        <w:ind w:left="737" w:hanging="737"/>
      </w:pPr>
      <w:rPr>
        <w:rFonts w:hint="default"/>
      </w:rPr>
    </w:lvl>
    <w:lvl w:ilvl="7">
      <w:start w:val="1"/>
      <w:numFmt w:val="decimal"/>
      <w:lvlText w:val="%1.%2.%3.%4.%5.%6.%7.%8."/>
      <w:lvlJc w:val="left"/>
      <w:pPr>
        <w:ind w:left="737" w:hanging="737"/>
      </w:pPr>
      <w:rPr>
        <w:rFonts w:hint="default"/>
      </w:rPr>
    </w:lvl>
    <w:lvl w:ilvl="8">
      <w:start w:val="1"/>
      <w:numFmt w:val="decimal"/>
      <w:lvlText w:val="%1.%2.%3.%4.%5.%6.%7.%8.%9."/>
      <w:lvlJc w:val="left"/>
      <w:pPr>
        <w:ind w:left="737" w:hanging="737"/>
      </w:pPr>
      <w:rPr>
        <w:rFonts w:hint="default"/>
      </w:rPr>
    </w:lvl>
  </w:abstractNum>
  <w:abstractNum w:abstractNumId="68" w15:restartNumberingAfterBreak="0">
    <w:nsid w:val="52D62255"/>
    <w:multiLevelType w:val="hybridMultilevel"/>
    <w:tmpl w:val="DE12DCE2"/>
    <w:lvl w:ilvl="0" w:tplc="04070017">
      <w:start w:val="1"/>
      <w:numFmt w:val="lowerLetter"/>
      <w:lvlText w:val="%1)"/>
      <w:lvlJc w:val="left"/>
      <w:pPr>
        <w:ind w:left="1097" w:hanging="360"/>
      </w:pPr>
    </w:lvl>
    <w:lvl w:ilvl="1" w:tplc="04070019" w:tentative="1">
      <w:start w:val="1"/>
      <w:numFmt w:val="lowerLetter"/>
      <w:lvlText w:val="%2."/>
      <w:lvlJc w:val="left"/>
      <w:pPr>
        <w:ind w:left="1817" w:hanging="360"/>
      </w:pPr>
    </w:lvl>
    <w:lvl w:ilvl="2" w:tplc="0407001B" w:tentative="1">
      <w:start w:val="1"/>
      <w:numFmt w:val="lowerRoman"/>
      <w:lvlText w:val="%3."/>
      <w:lvlJc w:val="right"/>
      <w:pPr>
        <w:ind w:left="2537" w:hanging="180"/>
      </w:pPr>
    </w:lvl>
    <w:lvl w:ilvl="3" w:tplc="0407000F" w:tentative="1">
      <w:start w:val="1"/>
      <w:numFmt w:val="decimal"/>
      <w:lvlText w:val="%4."/>
      <w:lvlJc w:val="left"/>
      <w:pPr>
        <w:ind w:left="3257" w:hanging="360"/>
      </w:pPr>
    </w:lvl>
    <w:lvl w:ilvl="4" w:tplc="04070019" w:tentative="1">
      <w:start w:val="1"/>
      <w:numFmt w:val="lowerLetter"/>
      <w:lvlText w:val="%5."/>
      <w:lvlJc w:val="left"/>
      <w:pPr>
        <w:ind w:left="3977" w:hanging="360"/>
      </w:pPr>
    </w:lvl>
    <w:lvl w:ilvl="5" w:tplc="0407001B" w:tentative="1">
      <w:start w:val="1"/>
      <w:numFmt w:val="lowerRoman"/>
      <w:lvlText w:val="%6."/>
      <w:lvlJc w:val="right"/>
      <w:pPr>
        <w:ind w:left="4697" w:hanging="180"/>
      </w:pPr>
    </w:lvl>
    <w:lvl w:ilvl="6" w:tplc="0407000F" w:tentative="1">
      <w:start w:val="1"/>
      <w:numFmt w:val="decimal"/>
      <w:lvlText w:val="%7."/>
      <w:lvlJc w:val="left"/>
      <w:pPr>
        <w:ind w:left="5417" w:hanging="360"/>
      </w:pPr>
    </w:lvl>
    <w:lvl w:ilvl="7" w:tplc="04070019" w:tentative="1">
      <w:start w:val="1"/>
      <w:numFmt w:val="lowerLetter"/>
      <w:lvlText w:val="%8."/>
      <w:lvlJc w:val="left"/>
      <w:pPr>
        <w:ind w:left="6137" w:hanging="360"/>
      </w:pPr>
    </w:lvl>
    <w:lvl w:ilvl="8" w:tplc="0407001B" w:tentative="1">
      <w:start w:val="1"/>
      <w:numFmt w:val="lowerRoman"/>
      <w:lvlText w:val="%9."/>
      <w:lvlJc w:val="right"/>
      <w:pPr>
        <w:ind w:left="6857" w:hanging="180"/>
      </w:pPr>
    </w:lvl>
  </w:abstractNum>
  <w:abstractNum w:abstractNumId="69" w15:restartNumberingAfterBreak="0">
    <w:nsid w:val="53413CA9"/>
    <w:multiLevelType w:val="hybridMultilevel"/>
    <w:tmpl w:val="D9D4470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0" w15:restartNumberingAfterBreak="0">
    <w:nsid w:val="53AA66F6"/>
    <w:multiLevelType w:val="hybridMultilevel"/>
    <w:tmpl w:val="64163286"/>
    <w:lvl w:ilvl="0" w:tplc="04070017">
      <w:start w:val="1"/>
      <w:numFmt w:val="lowerLetter"/>
      <w:lvlText w:val="%1)"/>
      <w:lvlJc w:val="left"/>
      <w:pPr>
        <w:ind w:left="1097" w:hanging="360"/>
      </w:pPr>
    </w:lvl>
    <w:lvl w:ilvl="1" w:tplc="04070019" w:tentative="1">
      <w:start w:val="1"/>
      <w:numFmt w:val="lowerLetter"/>
      <w:lvlText w:val="%2."/>
      <w:lvlJc w:val="left"/>
      <w:pPr>
        <w:ind w:left="1817" w:hanging="360"/>
      </w:pPr>
    </w:lvl>
    <w:lvl w:ilvl="2" w:tplc="0407001B" w:tentative="1">
      <w:start w:val="1"/>
      <w:numFmt w:val="lowerRoman"/>
      <w:lvlText w:val="%3."/>
      <w:lvlJc w:val="right"/>
      <w:pPr>
        <w:ind w:left="2537" w:hanging="180"/>
      </w:pPr>
    </w:lvl>
    <w:lvl w:ilvl="3" w:tplc="0407000F" w:tentative="1">
      <w:start w:val="1"/>
      <w:numFmt w:val="decimal"/>
      <w:lvlText w:val="%4."/>
      <w:lvlJc w:val="left"/>
      <w:pPr>
        <w:ind w:left="3257" w:hanging="360"/>
      </w:pPr>
    </w:lvl>
    <w:lvl w:ilvl="4" w:tplc="04070019" w:tentative="1">
      <w:start w:val="1"/>
      <w:numFmt w:val="lowerLetter"/>
      <w:lvlText w:val="%5."/>
      <w:lvlJc w:val="left"/>
      <w:pPr>
        <w:ind w:left="3977" w:hanging="360"/>
      </w:pPr>
    </w:lvl>
    <w:lvl w:ilvl="5" w:tplc="0407001B" w:tentative="1">
      <w:start w:val="1"/>
      <w:numFmt w:val="lowerRoman"/>
      <w:lvlText w:val="%6."/>
      <w:lvlJc w:val="right"/>
      <w:pPr>
        <w:ind w:left="4697" w:hanging="180"/>
      </w:pPr>
    </w:lvl>
    <w:lvl w:ilvl="6" w:tplc="0407000F" w:tentative="1">
      <w:start w:val="1"/>
      <w:numFmt w:val="decimal"/>
      <w:lvlText w:val="%7."/>
      <w:lvlJc w:val="left"/>
      <w:pPr>
        <w:ind w:left="5417" w:hanging="360"/>
      </w:pPr>
    </w:lvl>
    <w:lvl w:ilvl="7" w:tplc="04070019" w:tentative="1">
      <w:start w:val="1"/>
      <w:numFmt w:val="lowerLetter"/>
      <w:lvlText w:val="%8."/>
      <w:lvlJc w:val="left"/>
      <w:pPr>
        <w:ind w:left="6137" w:hanging="360"/>
      </w:pPr>
    </w:lvl>
    <w:lvl w:ilvl="8" w:tplc="0407001B" w:tentative="1">
      <w:start w:val="1"/>
      <w:numFmt w:val="lowerRoman"/>
      <w:lvlText w:val="%9."/>
      <w:lvlJc w:val="right"/>
      <w:pPr>
        <w:ind w:left="6857" w:hanging="180"/>
      </w:pPr>
    </w:lvl>
  </w:abstractNum>
  <w:abstractNum w:abstractNumId="71" w15:restartNumberingAfterBreak="0">
    <w:nsid w:val="55AF6FB9"/>
    <w:multiLevelType w:val="hybridMultilevel"/>
    <w:tmpl w:val="981CE48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2" w15:restartNumberingAfterBreak="0">
    <w:nsid w:val="560000AE"/>
    <w:multiLevelType w:val="hybridMultilevel"/>
    <w:tmpl w:val="066CA75C"/>
    <w:lvl w:ilvl="0" w:tplc="04070017">
      <w:start w:val="1"/>
      <w:numFmt w:val="lowerLetter"/>
      <w:lvlText w:val="%1)"/>
      <w:lvlJc w:val="left"/>
      <w:pPr>
        <w:ind w:left="1920" w:hanging="360"/>
      </w:pPr>
    </w:lvl>
    <w:lvl w:ilvl="1" w:tplc="04070019" w:tentative="1">
      <w:start w:val="1"/>
      <w:numFmt w:val="lowerLetter"/>
      <w:lvlText w:val="%2."/>
      <w:lvlJc w:val="left"/>
      <w:pPr>
        <w:ind w:left="2640" w:hanging="360"/>
      </w:pPr>
    </w:lvl>
    <w:lvl w:ilvl="2" w:tplc="0407001B" w:tentative="1">
      <w:start w:val="1"/>
      <w:numFmt w:val="lowerRoman"/>
      <w:lvlText w:val="%3."/>
      <w:lvlJc w:val="right"/>
      <w:pPr>
        <w:ind w:left="3360" w:hanging="180"/>
      </w:pPr>
    </w:lvl>
    <w:lvl w:ilvl="3" w:tplc="0407000F" w:tentative="1">
      <w:start w:val="1"/>
      <w:numFmt w:val="decimal"/>
      <w:lvlText w:val="%4."/>
      <w:lvlJc w:val="left"/>
      <w:pPr>
        <w:ind w:left="4080" w:hanging="360"/>
      </w:pPr>
    </w:lvl>
    <w:lvl w:ilvl="4" w:tplc="04070019" w:tentative="1">
      <w:start w:val="1"/>
      <w:numFmt w:val="lowerLetter"/>
      <w:lvlText w:val="%5."/>
      <w:lvlJc w:val="left"/>
      <w:pPr>
        <w:ind w:left="4800" w:hanging="360"/>
      </w:pPr>
    </w:lvl>
    <w:lvl w:ilvl="5" w:tplc="0407001B" w:tentative="1">
      <w:start w:val="1"/>
      <w:numFmt w:val="lowerRoman"/>
      <w:lvlText w:val="%6."/>
      <w:lvlJc w:val="right"/>
      <w:pPr>
        <w:ind w:left="5520" w:hanging="180"/>
      </w:pPr>
    </w:lvl>
    <w:lvl w:ilvl="6" w:tplc="0407000F" w:tentative="1">
      <w:start w:val="1"/>
      <w:numFmt w:val="decimal"/>
      <w:lvlText w:val="%7."/>
      <w:lvlJc w:val="left"/>
      <w:pPr>
        <w:ind w:left="6240" w:hanging="360"/>
      </w:pPr>
    </w:lvl>
    <w:lvl w:ilvl="7" w:tplc="04070019" w:tentative="1">
      <w:start w:val="1"/>
      <w:numFmt w:val="lowerLetter"/>
      <w:lvlText w:val="%8."/>
      <w:lvlJc w:val="left"/>
      <w:pPr>
        <w:ind w:left="6960" w:hanging="360"/>
      </w:pPr>
    </w:lvl>
    <w:lvl w:ilvl="8" w:tplc="0407001B" w:tentative="1">
      <w:start w:val="1"/>
      <w:numFmt w:val="lowerRoman"/>
      <w:lvlText w:val="%9."/>
      <w:lvlJc w:val="right"/>
      <w:pPr>
        <w:ind w:left="7680" w:hanging="180"/>
      </w:pPr>
    </w:lvl>
  </w:abstractNum>
  <w:abstractNum w:abstractNumId="73" w15:restartNumberingAfterBreak="0">
    <w:nsid w:val="566517A2"/>
    <w:multiLevelType w:val="hybridMultilevel"/>
    <w:tmpl w:val="9EFEDFB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4" w15:restartNumberingAfterBreak="0">
    <w:nsid w:val="574B10C5"/>
    <w:multiLevelType w:val="hybridMultilevel"/>
    <w:tmpl w:val="ABDEEFFC"/>
    <w:lvl w:ilvl="0" w:tplc="04070017">
      <w:start w:val="1"/>
      <w:numFmt w:val="lowerLetter"/>
      <w:lvlText w:val="%1)"/>
      <w:lvlJc w:val="left"/>
      <w:pPr>
        <w:ind w:left="1097" w:hanging="360"/>
      </w:pPr>
    </w:lvl>
    <w:lvl w:ilvl="1" w:tplc="04070019">
      <w:start w:val="1"/>
      <w:numFmt w:val="lowerLetter"/>
      <w:lvlText w:val="%2."/>
      <w:lvlJc w:val="left"/>
      <w:pPr>
        <w:ind w:left="1817" w:hanging="360"/>
      </w:pPr>
    </w:lvl>
    <w:lvl w:ilvl="2" w:tplc="04070017">
      <w:start w:val="1"/>
      <w:numFmt w:val="lowerLetter"/>
      <w:lvlText w:val="%3)"/>
      <w:lvlJc w:val="left"/>
      <w:pPr>
        <w:ind w:left="2537" w:hanging="180"/>
      </w:pPr>
    </w:lvl>
    <w:lvl w:ilvl="3" w:tplc="0407000F">
      <w:start w:val="1"/>
      <w:numFmt w:val="decimal"/>
      <w:lvlText w:val="%4."/>
      <w:lvlJc w:val="left"/>
      <w:pPr>
        <w:ind w:left="3257" w:hanging="360"/>
      </w:pPr>
    </w:lvl>
    <w:lvl w:ilvl="4" w:tplc="04070019" w:tentative="1">
      <w:start w:val="1"/>
      <w:numFmt w:val="lowerLetter"/>
      <w:lvlText w:val="%5."/>
      <w:lvlJc w:val="left"/>
      <w:pPr>
        <w:ind w:left="3977" w:hanging="360"/>
      </w:pPr>
    </w:lvl>
    <w:lvl w:ilvl="5" w:tplc="0407001B" w:tentative="1">
      <w:start w:val="1"/>
      <w:numFmt w:val="lowerRoman"/>
      <w:lvlText w:val="%6."/>
      <w:lvlJc w:val="right"/>
      <w:pPr>
        <w:ind w:left="4697" w:hanging="180"/>
      </w:pPr>
    </w:lvl>
    <w:lvl w:ilvl="6" w:tplc="0407000F" w:tentative="1">
      <w:start w:val="1"/>
      <w:numFmt w:val="decimal"/>
      <w:lvlText w:val="%7."/>
      <w:lvlJc w:val="left"/>
      <w:pPr>
        <w:ind w:left="5417" w:hanging="360"/>
      </w:pPr>
    </w:lvl>
    <w:lvl w:ilvl="7" w:tplc="04070019" w:tentative="1">
      <w:start w:val="1"/>
      <w:numFmt w:val="lowerLetter"/>
      <w:lvlText w:val="%8."/>
      <w:lvlJc w:val="left"/>
      <w:pPr>
        <w:ind w:left="6137" w:hanging="360"/>
      </w:pPr>
    </w:lvl>
    <w:lvl w:ilvl="8" w:tplc="0407001B" w:tentative="1">
      <w:start w:val="1"/>
      <w:numFmt w:val="lowerRoman"/>
      <w:lvlText w:val="%9."/>
      <w:lvlJc w:val="right"/>
      <w:pPr>
        <w:ind w:left="6857" w:hanging="180"/>
      </w:pPr>
    </w:lvl>
  </w:abstractNum>
  <w:abstractNum w:abstractNumId="75" w15:restartNumberingAfterBreak="0">
    <w:nsid w:val="57EA7D2E"/>
    <w:multiLevelType w:val="hybridMultilevel"/>
    <w:tmpl w:val="2FB82EB4"/>
    <w:lvl w:ilvl="0" w:tplc="0407000F">
      <w:start w:val="1"/>
      <w:numFmt w:val="decimal"/>
      <w:lvlText w:val="%1."/>
      <w:lvlJc w:val="left"/>
      <w:pPr>
        <w:ind w:left="1454" w:hanging="360"/>
      </w:pPr>
    </w:lvl>
    <w:lvl w:ilvl="1" w:tplc="04070019" w:tentative="1">
      <w:start w:val="1"/>
      <w:numFmt w:val="lowerLetter"/>
      <w:lvlText w:val="%2."/>
      <w:lvlJc w:val="left"/>
      <w:pPr>
        <w:ind w:left="2174" w:hanging="360"/>
      </w:pPr>
    </w:lvl>
    <w:lvl w:ilvl="2" w:tplc="0407001B" w:tentative="1">
      <w:start w:val="1"/>
      <w:numFmt w:val="lowerRoman"/>
      <w:lvlText w:val="%3."/>
      <w:lvlJc w:val="right"/>
      <w:pPr>
        <w:ind w:left="2894" w:hanging="180"/>
      </w:pPr>
    </w:lvl>
    <w:lvl w:ilvl="3" w:tplc="0407000F" w:tentative="1">
      <w:start w:val="1"/>
      <w:numFmt w:val="decimal"/>
      <w:lvlText w:val="%4."/>
      <w:lvlJc w:val="left"/>
      <w:pPr>
        <w:ind w:left="3614" w:hanging="360"/>
      </w:pPr>
    </w:lvl>
    <w:lvl w:ilvl="4" w:tplc="04070019" w:tentative="1">
      <w:start w:val="1"/>
      <w:numFmt w:val="lowerLetter"/>
      <w:lvlText w:val="%5."/>
      <w:lvlJc w:val="left"/>
      <w:pPr>
        <w:ind w:left="4334" w:hanging="360"/>
      </w:pPr>
    </w:lvl>
    <w:lvl w:ilvl="5" w:tplc="0407001B" w:tentative="1">
      <w:start w:val="1"/>
      <w:numFmt w:val="lowerRoman"/>
      <w:lvlText w:val="%6."/>
      <w:lvlJc w:val="right"/>
      <w:pPr>
        <w:ind w:left="5054" w:hanging="180"/>
      </w:pPr>
    </w:lvl>
    <w:lvl w:ilvl="6" w:tplc="0407000F" w:tentative="1">
      <w:start w:val="1"/>
      <w:numFmt w:val="decimal"/>
      <w:lvlText w:val="%7."/>
      <w:lvlJc w:val="left"/>
      <w:pPr>
        <w:ind w:left="5774" w:hanging="360"/>
      </w:pPr>
    </w:lvl>
    <w:lvl w:ilvl="7" w:tplc="04070019" w:tentative="1">
      <w:start w:val="1"/>
      <w:numFmt w:val="lowerLetter"/>
      <w:lvlText w:val="%8."/>
      <w:lvlJc w:val="left"/>
      <w:pPr>
        <w:ind w:left="6494" w:hanging="360"/>
      </w:pPr>
    </w:lvl>
    <w:lvl w:ilvl="8" w:tplc="0407001B" w:tentative="1">
      <w:start w:val="1"/>
      <w:numFmt w:val="lowerRoman"/>
      <w:lvlText w:val="%9."/>
      <w:lvlJc w:val="right"/>
      <w:pPr>
        <w:ind w:left="7214" w:hanging="180"/>
      </w:pPr>
    </w:lvl>
  </w:abstractNum>
  <w:abstractNum w:abstractNumId="76" w15:restartNumberingAfterBreak="0">
    <w:nsid w:val="59636E55"/>
    <w:multiLevelType w:val="hybridMultilevel"/>
    <w:tmpl w:val="926CD5BA"/>
    <w:lvl w:ilvl="0" w:tplc="19CCFECC">
      <w:start w:val="1"/>
      <w:numFmt w:val="decimal"/>
      <w:lvlText w:val="%1."/>
      <w:lvlJc w:val="left"/>
      <w:pPr>
        <w:ind w:left="2484" w:hanging="360"/>
      </w:pPr>
      <w:rPr>
        <w:rFonts w:hint="default"/>
      </w:rPr>
    </w:lvl>
    <w:lvl w:ilvl="1" w:tplc="04070019" w:tentative="1">
      <w:start w:val="1"/>
      <w:numFmt w:val="lowerLetter"/>
      <w:lvlText w:val="%2."/>
      <w:lvlJc w:val="left"/>
      <w:pPr>
        <w:ind w:left="3204" w:hanging="360"/>
      </w:pPr>
    </w:lvl>
    <w:lvl w:ilvl="2" w:tplc="0407001B" w:tentative="1">
      <w:start w:val="1"/>
      <w:numFmt w:val="lowerRoman"/>
      <w:lvlText w:val="%3."/>
      <w:lvlJc w:val="right"/>
      <w:pPr>
        <w:ind w:left="3924" w:hanging="180"/>
      </w:pPr>
    </w:lvl>
    <w:lvl w:ilvl="3" w:tplc="0407000F" w:tentative="1">
      <w:start w:val="1"/>
      <w:numFmt w:val="decimal"/>
      <w:lvlText w:val="%4."/>
      <w:lvlJc w:val="left"/>
      <w:pPr>
        <w:ind w:left="4644" w:hanging="360"/>
      </w:pPr>
    </w:lvl>
    <w:lvl w:ilvl="4" w:tplc="04070019" w:tentative="1">
      <w:start w:val="1"/>
      <w:numFmt w:val="lowerLetter"/>
      <w:lvlText w:val="%5."/>
      <w:lvlJc w:val="left"/>
      <w:pPr>
        <w:ind w:left="5364" w:hanging="360"/>
      </w:pPr>
    </w:lvl>
    <w:lvl w:ilvl="5" w:tplc="0407001B" w:tentative="1">
      <w:start w:val="1"/>
      <w:numFmt w:val="lowerRoman"/>
      <w:lvlText w:val="%6."/>
      <w:lvlJc w:val="right"/>
      <w:pPr>
        <w:ind w:left="6084" w:hanging="180"/>
      </w:pPr>
    </w:lvl>
    <w:lvl w:ilvl="6" w:tplc="0407000F" w:tentative="1">
      <w:start w:val="1"/>
      <w:numFmt w:val="decimal"/>
      <w:lvlText w:val="%7."/>
      <w:lvlJc w:val="left"/>
      <w:pPr>
        <w:ind w:left="6804" w:hanging="360"/>
      </w:pPr>
    </w:lvl>
    <w:lvl w:ilvl="7" w:tplc="04070019" w:tentative="1">
      <w:start w:val="1"/>
      <w:numFmt w:val="lowerLetter"/>
      <w:lvlText w:val="%8."/>
      <w:lvlJc w:val="left"/>
      <w:pPr>
        <w:ind w:left="7524" w:hanging="360"/>
      </w:pPr>
    </w:lvl>
    <w:lvl w:ilvl="8" w:tplc="0407001B" w:tentative="1">
      <w:start w:val="1"/>
      <w:numFmt w:val="lowerRoman"/>
      <w:lvlText w:val="%9."/>
      <w:lvlJc w:val="right"/>
      <w:pPr>
        <w:ind w:left="8244" w:hanging="180"/>
      </w:pPr>
    </w:lvl>
  </w:abstractNum>
  <w:abstractNum w:abstractNumId="77" w15:restartNumberingAfterBreak="0">
    <w:nsid w:val="5B0F0D34"/>
    <w:multiLevelType w:val="hybridMultilevel"/>
    <w:tmpl w:val="829620A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8" w15:restartNumberingAfterBreak="0">
    <w:nsid w:val="5B8C5804"/>
    <w:multiLevelType w:val="hybridMultilevel"/>
    <w:tmpl w:val="EECA7852"/>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9" w15:restartNumberingAfterBreak="0">
    <w:nsid w:val="5BD12E89"/>
    <w:multiLevelType w:val="hybridMultilevel"/>
    <w:tmpl w:val="E112FDA6"/>
    <w:lvl w:ilvl="0" w:tplc="0D6AEEBC">
      <w:start w:val="1"/>
      <w:numFmt w:val="lowerLetter"/>
      <w:lvlText w:val="%1)"/>
      <w:lvlJc w:val="left"/>
      <w:pPr>
        <w:ind w:left="1097" w:hanging="360"/>
      </w:pPr>
      <w:rPr>
        <w:rFonts w:hint="default"/>
      </w:rPr>
    </w:lvl>
    <w:lvl w:ilvl="1" w:tplc="04070019" w:tentative="1">
      <w:start w:val="1"/>
      <w:numFmt w:val="lowerLetter"/>
      <w:lvlText w:val="%2."/>
      <w:lvlJc w:val="left"/>
      <w:pPr>
        <w:ind w:left="1817" w:hanging="360"/>
      </w:pPr>
    </w:lvl>
    <w:lvl w:ilvl="2" w:tplc="0407001B" w:tentative="1">
      <w:start w:val="1"/>
      <w:numFmt w:val="lowerRoman"/>
      <w:lvlText w:val="%3."/>
      <w:lvlJc w:val="right"/>
      <w:pPr>
        <w:ind w:left="2537" w:hanging="180"/>
      </w:pPr>
    </w:lvl>
    <w:lvl w:ilvl="3" w:tplc="0407000F" w:tentative="1">
      <w:start w:val="1"/>
      <w:numFmt w:val="decimal"/>
      <w:lvlText w:val="%4."/>
      <w:lvlJc w:val="left"/>
      <w:pPr>
        <w:ind w:left="3257" w:hanging="360"/>
      </w:pPr>
    </w:lvl>
    <w:lvl w:ilvl="4" w:tplc="04070019" w:tentative="1">
      <w:start w:val="1"/>
      <w:numFmt w:val="lowerLetter"/>
      <w:lvlText w:val="%5."/>
      <w:lvlJc w:val="left"/>
      <w:pPr>
        <w:ind w:left="3977" w:hanging="360"/>
      </w:pPr>
    </w:lvl>
    <w:lvl w:ilvl="5" w:tplc="0407001B" w:tentative="1">
      <w:start w:val="1"/>
      <w:numFmt w:val="lowerRoman"/>
      <w:lvlText w:val="%6."/>
      <w:lvlJc w:val="right"/>
      <w:pPr>
        <w:ind w:left="4697" w:hanging="180"/>
      </w:pPr>
    </w:lvl>
    <w:lvl w:ilvl="6" w:tplc="0407000F" w:tentative="1">
      <w:start w:val="1"/>
      <w:numFmt w:val="decimal"/>
      <w:lvlText w:val="%7."/>
      <w:lvlJc w:val="left"/>
      <w:pPr>
        <w:ind w:left="5417" w:hanging="360"/>
      </w:pPr>
    </w:lvl>
    <w:lvl w:ilvl="7" w:tplc="04070019" w:tentative="1">
      <w:start w:val="1"/>
      <w:numFmt w:val="lowerLetter"/>
      <w:lvlText w:val="%8."/>
      <w:lvlJc w:val="left"/>
      <w:pPr>
        <w:ind w:left="6137" w:hanging="360"/>
      </w:pPr>
    </w:lvl>
    <w:lvl w:ilvl="8" w:tplc="0407001B" w:tentative="1">
      <w:start w:val="1"/>
      <w:numFmt w:val="lowerRoman"/>
      <w:lvlText w:val="%9."/>
      <w:lvlJc w:val="right"/>
      <w:pPr>
        <w:ind w:left="6857" w:hanging="180"/>
      </w:pPr>
    </w:lvl>
  </w:abstractNum>
  <w:abstractNum w:abstractNumId="80" w15:restartNumberingAfterBreak="0">
    <w:nsid w:val="5C6138E5"/>
    <w:multiLevelType w:val="hybridMultilevel"/>
    <w:tmpl w:val="77FEAEA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1" w15:restartNumberingAfterBreak="0">
    <w:nsid w:val="5D03185E"/>
    <w:multiLevelType w:val="hybridMultilevel"/>
    <w:tmpl w:val="B0AAEC16"/>
    <w:lvl w:ilvl="0" w:tplc="0407000F">
      <w:start w:val="1"/>
      <w:numFmt w:val="decimal"/>
      <w:lvlText w:val="%1."/>
      <w:lvlJc w:val="left"/>
      <w:pPr>
        <w:ind w:left="1454" w:hanging="360"/>
      </w:pPr>
    </w:lvl>
    <w:lvl w:ilvl="1" w:tplc="04070019" w:tentative="1">
      <w:start w:val="1"/>
      <w:numFmt w:val="lowerLetter"/>
      <w:lvlText w:val="%2."/>
      <w:lvlJc w:val="left"/>
      <w:pPr>
        <w:ind w:left="2174" w:hanging="360"/>
      </w:pPr>
    </w:lvl>
    <w:lvl w:ilvl="2" w:tplc="0407001B" w:tentative="1">
      <w:start w:val="1"/>
      <w:numFmt w:val="lowerRoman"/>
      <w:lvlText w:val="%3."/>
      <w:lvlJc w:val="right"/>
      <w:pPr>
        <w:ind w:left="2894" w:hanging="180"/>
      </w:pPr>
    </w:lvl>
    <w:lvl w:ilvl="3" w:tplc="0407000F" w:tentative="1">
      <w:start w:val="1"/>
      <w:numFmt w:val="decimal"/>
      <w:lvlText w:val="%4."/>
      <w:lvlJc w:val="left"/>
      <w:pPr>
        <w:ind w:left="3614" w:hanging="360"/>
      </w:pPr>
    </w:lvl>
    <w:lvl w:ilvl="4" w:tplc="04070019" w:tentative="1">
      <w:start w:val="1"/>
      <w:numFmt w:val="lowerLetter"/>
      <w:lvlText w:val="%5."/>
      <w:lvlJc w:val="left"/>
      <w:pPr>
        <w:ind w:left="4334" w:hanging="360"/>
      </w:pPr>
    </w:lvl>
    <w:lvl w:ilvl="5" w:tplc="0407001B" w:tentative="1">
      <w:start w:val="1"/>
      <w:numFmt w:val="lowerRoman"/>
      <w:lvlText w:val="%6."/>
      <w:lvlJc w:val="right"/>
      <w:pPr>
        <w:ind w:left="5054" w:hanging="180"/>
      </w:pPr>
    </w:lvl>
    <w:lvl w:ilvl="6" w:tplc="0407000F" w:tentative="1">
      <w:start w:val="1"/>
      <w:numFmt w:val="decimal"/>
      <w:lvlText w:val="%7."/>
      <w:lvlJc w:val="left"/>
      <w:pPr>
        <w:ind w:left="5774" w:hanging="360"/>
      </w:pPr>
    </w:lvl>
    <w:lvl w:ilvl="7" w:tplc="04070019" w:tentative="1">
      <w:start w:val="1"/>
      <w:numFmt w:val="lowerLetter"/>
      <w:lvlText w:val="%8."/>
      <w:lvlJc w:val="left"/>
      <w:pPr>
        <w:ind w:left="6494" w:hanging="360"/>
      </w:pPr>
    </w:lvl>
    <w:lvl w:ilvl="8" w:tplc="0407001B" w:tentative="1">
      <w:start w:val="1"/>
      <w:numFmt w:val="lowerRoman"/>
      <w:lvlText w:val="%9."/>
      <w:lvlJc w:val="right"/>
      <w:pPr>
        <w:ind w:left="7214" w:hanging="180"/>
      </w:pPr>
    </w:lvl>
  </w:abstractNum>
  <w:abstractNum w:abstractNumId="82" w15:restartNumberingAfterBreak="0">
    <w:nsid w:val="5E941894"/>
    <w:multiLevelType w:val="hybridMultilevel"/>
    <w:tmpl w:val="2FB82EB4"/>
    <w:lvl w:ilvl="0" w:tplc="0407000F">
      <w:start w:val="1"/>
      <w:numFmt w:val="decimal"/>
      <w:lvlText w:val="%1."/>
      <w:lvlJc w:val="left"/>
      <w:pPr>
        <w:ind w:left="1454" w:hanging="360"/>
      </w:pPr>
    </w:lvl>
    <w:lvl w:ilvl="1" w:tplc="04070019" w:tentative="1">
      <w:start w:val="1"/>
      <w:numFmt w:val="lowerLetter"/>
      <w:lvlText w:val="%2."/>
      <w:lvlJc w:val="left"/>
      <w:pPr>
        <w:ind w:left="2174" w:hanging="360"/>
      </w:pPr>
    </w:lvl>
    <w:lvl w:ilvl="2" w:tplc="0407001B">
      <w:start w:val="1"/>
      <w:numFmt w:val="lowerRoman"/>
      <w:lvlText w:val="%3."/>
      <w:lvlJc w:val="right"/>
      <w:pPr>
        <w:ind w:left="2894" w:hanging="180"/>
      </w:pPr>
    </w:lvl>
    <w:lvl w:ilvl="3" w:tplc="0407000F" w:tentative="1">
      <w:start w:val="1"/>
      <w:numFmt w:val="decimal"/>
      <w:lvlText w:val="%4."/>
      <w:lvlJc w:val="left"/>
      <w:pPr>
        <w:ind w:left="3614" w:hanging="360"/>
      </w:pPr>
    </w:lvl>
    <w:lvl w:ilvl="4" w:tplc="04070019" w:tentative="1">
      <w:start w:val="1"/>
      <w:numFmt w:val="lowerLetter"/>
      <w:lvlText w:val="%5."/>
      <w:lvlJc w:val="left"/>
      <w:pPr>
        <w:ind w:left="4334" w:hanging="360"/>
      </w:pPr>
    </w:lvl>
    <w:lvl w:ilvl="5" w:tplc="0407001B" w:tentative="1">
      <w:start w:val="1"/>
      <w:numFmt w:val="lowerRoman"/>
      <w:lvlText w:val="%6."/>
      <w:lvlJc w:val="right"/>
      <w:pPr>
        <w:ind w:left="5054" w:hanging="180"/>
      </w:pPr>
    </w:lvl>
    <w:lvl w:ilvl="6" w:tplc="0407000F" w:tentative="1">
      <w:start w:val="1"/>
      <w:numFmt w:val="decimal"/>
      <w:lvlText w:val="%7."/>
      <w:lvlJc w:val="left"/>
      <w:pPr>
        <w:ind w:left="5774" w:hanging="360"/>
      </w:pPr>
    </w:lvl>
    <w:lvl w:ilvl="7" w:tplc="04070019" w:tentative="1">
      <w:start w:val="1"/>
      <w:numFmt w:val="lowerLetter"/>
      <w:lvlText w:val="%8."/>
      <w:lvlJc w:val="left"/>
      <w:pPr>
        <w:ind w:left="6494" w:hanging="360"/>
      </w:pPr>
    </w:lvl>
    <w:lvl w:ilvl="8" w:tplc="0407001B" w:tentative="1">
      <w:start w:val="1"/>
      <w:numFmt w:val="lowerRoman"/>
      <w:lvlText w:val="%9."/>
      <w:lvlJc w:val="right"/>
      <w:pPr>
        <w:ind w:left="7214" w:hanging="180"/>
      </w:pPr>
    </w:lvl>
  </w:abstractNum>
  <w:abstractNum w:abstractNumId="83" w15:restartNumberingAfterBreak="0">
    <w:nsid w:val="5EB64633"/>
    <w:multiLevelType w:val="hybridMultilevel"/>
    <w:tmpl w:val="B3484814"/>
    <w:lvl w:ilvl="0" w:tplc="04070017">
      <w:start w:val="1"/>
      <w:numFmt w:val="lowerLetter"/>
      <w:lvlText w:val="%1)"/>
      <w:lvlJc w:val="left"/>
      <w:pPr>
        <w:ind w:left="1097" w:hanging="360"/>
      </w:pPr>
    </w:lvl>
    <w:lvl w:ilvl="1" w:tplc="04070019" w:tentative="1">
      <w:start w:val="1"/>
      <w:numFmt w:val="lowerLetter"/>
      <w:lvlText w:val="%2."/>
      <w:lvlJc w:val="left"/>
      <w:pPr>
        <w:ind w:left="1817" w:hanging="360"/>
      </w:pPr>
    </w:lvl>
    <w:lvl w:ilvl="2" w:tplc="0407001B" w:tentative="1">
      <w:start w:val="1"/>
      <w:numFmt w:val="lowerRoman"/>
      <w:lvlText w:val="%3."/>
      <w:lvlJc w:val="right"/>
      <w:pPr>
        <w:ind w:left="2537" w:hanging="180"/>
      </w:pPr>
    </w:lvl>
    <w:lvl w:ilvl="3" w:tplc="0407000F" w:tentative="1">
      <w:start w:val="1"/>
      <w:numFmt w:val="decimal"/>
      <w:lvlText w:val="%4."/>
      <w:lvlJc w:val="left"/>
      <w:pPr>
        <w:ind w:left="3257" w:hanging="360"/>
      </w:pPr>
    </w:lvl>
    <w:lvl w:ilvl="4" w:tplc="04070019" w:tentative="1">
      <w:start w:val="1"/>
      <w:numFmt w:val="lowerLetter"/>
      <w:lvlText w:val="%5."/>
      <w:lvlJc w:val="left"/>
      <w:pPr>
        <w:ind w:left="3977" w:hanging="360"/>
      </w:pPr>
    </w:lvl>
    <w:lvl w:ilvl="5" w:tplc="0407001B" w:tentative="1">
      <w:start w:val="1"/>
      <w:numFmt w:val="lowerRoman"/>
      <w:lvlText w:val="%6."/>
      <w:lvlJc w:val="right"/>
      <w:pPr>
        <w:ind w:left="4697" w:hanging="180"/>
      </w:pPr>
    </w:lvl>
    <w:lvl w:ilvl="6" w:tplc="0407000F" w:tentative="1">
      <w:start w:val="1"/>
      <w:numFmt w:val="decimal"/>
      <w:lvlText w:val="%7."/>
      <w:lvlJc w:val="left"/>
      <w:pPr>
        <w:ind w:left="5417" w:hanging="360"/>
      </w:pPr>
    </w:lvl>
    <w:lvl w:ilvl="7" w:tplc="04070019" w:tentative="1">
      <w:start w:val="1"/>
      <w:numFmt w:val="lowerLetter"/>
      <w:lvlText w:val="%8."/>
      <w:lvlJc w:val="left"/>
      <w:pPr>
        <w:ind w:left="6137" w:hanging="360"/>
      </w:pPr>
    </w:lvl>
    <w:lvl w:ilvl="8" w:tplc="0407001B" w:tentative="1">
      <w:start w:val="1"/>
      <w:numFmt w:val="lowerRoman"/>
      <w:lvlText w:val="%9."/>
      <w:lvlJc w:val="right"/>
      <w:pPr>
        <w:ind w:left="6857" w:hanging="180"/>
      </w:pPr>
    </w:lvl>
  </w:abstractNum>
  <w:abstractNum w:abstractNumId="84" w15:restartNumberingAfterBreak="0">
    <w:nsid w:val="5ECD1D31"/>
    <w:multiLevelType w:val="hybridMultilevel"/>
    <w:tmpl w:val="177E857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5" w15:restartNumberingAfterBreak="0">
    <w:nsid w:val="60A5783F"/>
    <w:multiLevelType w:val="hybridMultilevel"/>
    <w:tmpl w:val="02FA7016"/>
    <w:lvl w:ilvl="0" w:tplc="04070017">
      <w:start w:val="1"/>
      <w:numFmt w:val="lowerLetter"/>
      <w:lvlText w:val="%1)"/>
      <w:lvlJc w:val="left"/>
      <w:pPr>
        <w:ind w:left="1097" w:hanging="360"/>
      </w:pPr>
    </w:lvl>
    <w:lvl w:ilvl="1" w:tplc="04070019">
      <w:start w:val="1"/>
      <w:numFmt w:val="lowerLetter"/>
      <w:lvlText w:val="%2."/>
      <w:lvlJc w:val="left"/>
      <w:pPr>
        <w:ind w:left="1817" w:hanging="360"/>
      </w:pPr>
    </w:lvl>
    <w:lvl w:ilvl="2" w:tplc="04070017">
      <w:start w:val="1"/>
      <w:numFmt w:val="lowerLetter"/>
      <w:lvlText w:val="%3)"/>
      <w:lvlJc w:val="left"/>
      <w:pPr>
        <w:ind w:left="1598" w:hanging="180"/>
      </w:pPr>
    </w:lvl>
    <w:lvl w:ilvl="3" w:tplc="9CF27BAC">
      <w:start w:val="1"/>
      <w:numFmt w:val="decimal"/>
      <w:lvlText w:val="%4."/>
      <w:lvlJc w:val="left"/>
      <w:pPr>
        <w:ind w:left="3257" w:hanging="360"/>
      </w:pPr>
      <w:rPr>
        <w:rFonts w:hint="default"/>
      </w:rPr>
    </w:lvl>
    <w:lvl w:ilvl="4" w:tplc="04070019" w:tentative="1">
      <w:start w:val="1"/>
      <w:numFmt w:val="lowerLetter"/>
      <w:lvlText w:val="%5."/>
      <w:lvlJc w:val="left"/>
      <w:pPr>
        <w:ind w:left="3977" w:hanging="360"/>
      </w:pPr>
    </w:lvl>
    <w:lvl w:ilvl="5" w:tplc="0407001B" w:tentative="1">
      <w:start w:val="1"/>
      <w:numFmt w:val="lowerRoman"/>
      <w:lvlText w:val="%6."/>
      <w:lvlJc w:val="right"/>
      <w:pPr>
        <w:ind w:left="4697" w:hanging="180"/>
      </w:pPr>
    </w:lvl>
    <w:lvl w:ilvl="6" w:tplc="0407000F" w:tentative="1">
      <w:start w:val="1"/>
      <w:numFmt w:val="decimal"/>
      <w:lvlText w:val="%7."/>
      <w:lvlJc w:val="left"/>
      <w:pPr>
        <w:ind w:left="5417" w:hanging="360"/>
      </w:pPr>
    </w:lvl>
    <w:lvl w:ilvl="7" w:tplc="04070019" w:tentative="1">
      <w:start w:val="1"/>
      <w:numFmt w:val="lowerLetter"/>
      <w:lvlText w:val="%8."/>
      <w:lvlJc w:val="left"/>
      <w:pPr>
        <w:ind w:left="6137" w:hanging="360"/>
      </w:pPr>
    </w:lvl>
    <w:lvl w:ilvl="8" w:tplc="0407001B" w:tentative="1">
      <w:start w:val="1"/>
      <w:numFmt w:val="lowerRoman"/>
      <w:lvlText w:val="%9."/>
      <w:lvlJc w:val="right"/>
      <w:pPr>
        <w:ind w:left="6857" w:hanging="180"/>
      </w:pPr>
    </w:lvl>
  </w:abstractNum>
  <w:abstractNum w:abstractNumId="86" w15:restartNumberingAfterBreak="0">
    <w:nsid w:val="60FD117B"/>
    <w:multiLevelType w:val="hybridMultilevel"/>
    <w:tmpl w:val="77E627A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7" w15:restartNumberingAfterBreak="0">
    <w:nsid w:val="62A222A3"/>
    <w:multiLevelType w:val="hybridMultilevel"/>
    <w:tmpl w:val="63005830"/>
    <w:lvl w:ilvl="0" w:tplc="04070017">
      <w:start w:val="1"/>
      <w:numFmt w:val="lowerLetter"/>
      <w:lvlText w:val="%1)"/>
      <w:lvlJc w:val="left"/>
      <w:pPr>
        <w:ind w:left="1097" w:hanging="360"/>
      </w:pPr>
    </w:lvl>
    <w:lvl w:ilvl="1" w:tplc="04070019" w:tentative="1">
      <w:start w:val="1"/>
      <w:numFmt w:val="lowerLetter"/>
      <w:lvlText w:val="%2."/>
      <w:lvlJc w:val="left"/>
      <w:pPr>
        <w:ind w:left="1817" w:hanging="360"/>
      </w:pPr>
    </w:lvl>
    <w:lvl w:ilvl="2" w:tplc="0407001B" w:tentative="1">
      <w:start w:val="1"/>
      <w:numFmt w:val="lowerRoman"/>
      <w:lvlText w:val="%3."/>
      <w:lvlJc w:val="right"/>
      <w:pPr>
        <w:ind w:left="2537" w:hanging="180"/>
      </w:pPr>
    </w:lvl>
    <w:lvl w:ilvl="3" w:tplc="0407000F" w:tentative="1">
      <w:start w:val="1"/>
      <w:numFmt w:val="decimal"/>
      <w:lvlText w:val="%4."/>
      <w:lvlJc w:val="left"/>
      <w:pPr>
        <w:ind w:left="3257" w:hanging="360"/>
      </w:pPr>
    </w:lvl>
    <w:lvl w:ilvl="4" w:tplc="04070019" w:tentative="1">
      <w:start w:val="1"/>
      <w:numFmt w:val="lowerLetter"/>
      <w:lvlText w:val="%5."/>
      <w:lvlJc w:val="left"/>
      <w:pPr>
        <w:ind w:left="3977" w:hanging="360"/>
      </w:pPr>
    </w:lvl>
    <w:lvl w:ilvl="5" w:tplc="0407001B" w:tentative="1">
      <w:start w:val="1"/>
      <w:numFmt w:val="lowerRoman"/>
      <w:lvlText w:val="%6."/>
      <w:lvlJc w:val="right"/>
      <w:pPr>
        <w:ind w:left="4697" w:hanging="180"/>
      </w:pPr>
    </w:lvl>
    <w:lvl w:ilvl="6" w:tplc="0407000F" w:tentative="1">
      <w:start w:val="1"/>
      <w:numFmt w:val="decimal"/>
      <w:lvlText w:val="%7."/>
      <w:lvlJc w:val="left"/>
      <w:pPr>
        <w:ind w:left="5417" w:hanging="360"/>
      </w:pPr>
    </w:lvl>
    <w:lvl w:ilvl="7" w:tplc="04070019" w:tentative="1">
      <w:start w:val="1"/>
      <w:numFmt w:val="lowerLetter"/>
      <w:lvlText w:val="%8."/>
      <w:lvlJc w:val="left"/>
      <w:pPr>
        <w:ind w:left="6137" w:hanging="360"/>
      </w:pPr>
    </w:lvl>
    <w:lvl w:ilvl="8" w:tplc="0407001B" w:tentative="1">
      <w:start w:val="1"/>
      <w:numFmt w:val="lowerRoman"/>
      <w:lvlText w:val="%9."/>
      <w:lvlJc w:val="right"/>
      <w:pPr>
        <w:ind w:left="6857" w:hanging="180"/>
      </w:pPr>
    </w:lvl>
  </w:abstractNum>
  <w:abstractNum w:abstractNumId="88" w15:restartNumberingAfterBreak="0">
    <w:nsid w:val="63F87CCE"/>
    <w:multiLevelType w:val="hybridMultilevel"/>
    <w:tmpl w:val="B3484814"/>
    <w:lvl w:ilvl="0" w:tplc="04070017">
      <w:start w:val="1"/>
      <w:numFmt w:val="lowerLetter"/>
      <w:lvlText w:val="%1)"/>
      <w:lvlJc w:val="left"/>
      <w:pPr>
        <w:ind w:left="1097" w:hanging="360"/>
      </w:pPr>
    </w:lvl>
    <w:lvl w:ilvl="1" w:tplc="04070019" w:tentative="1">
      <w:start w:val="1"/>
      <w:numFmt w:val="lowerLetter"/>
      <w:lvlText w:val="%2."/>
      <w:lvlJc w:val="left"/>
      <w:pPr>
        <w:ind w:left="1817" w:hanging="360"/>
      </w:pPr>
    </w:lvl>
    <w:lvl w:ilvl="2" w:tplc="0407001B" w:tentative="1">
      <w:start w:val="1"/>
      <w:numFmt w:val="lowerRoman"/>
      <w:lvlText w:val="%3."/>
      <w:lvlJc w:val="right"/>
      <w:pPr>
        <w:ind w:left="2537" w:hanging="180"/>
      </w:pPr>
    </w:lvl>
    <w:lvl w:ilvl="3" w:tplc="0407000F" w:tentative="1">
      <w:start w:val="1"/>
      <w:numFmt w:val="decimal"/>
      <w:lvlText w:val="%4."/>
      <w:lvlJc w:val="left"/>
      <w:pPr>
        <w:ind w:left="3257" w:hanging="360"/>
      </w:pPr>
    </w:lvl>
    <w:lvl w:ilvl="4" w:tplc="04070019" w:tentative="1">
      <w:start w:val="1"/>
      <w:numFmt w:val="lowerLetter"/>
      <w:lvlText w:val="%5."/>
      <w:lvlJc w:val="left"/>
      <w:pPr>
        <w:ind w:left="3977" w:hanging="360"/>
      </w:pPr>
    </w:lvl>
    <w:lvl w:ilvl="5" w:tplc="0407001B" w:tentative="1">
      <w:start w:val="1"/>
      <w:numFmt w:val="lowerRoman"/>
      <w:lvlText w:val="%6."/>
      <w:lvlJc w:val="right"/>
      <w:pPr>
        <w:ind w:left="4697" w:hanging="180"/>
      </w:pPr>
    </w:lvl>
    <w:lvl w:ilvl="6" w:tplc="0407000F" w:tentative="1">
      <w:start w:val="1"/>
      <w:numFmt w:val="decimal"/>
      <w:lvlText w:val="%7."/>
      <w:lvlJc w:val="left"/>
      <w:pPr>
        <w:ind w:left="5417" w:hanging="360"/>
      </w:pPr>
    </w:lvl>
    <w:lvl w:ilvl="7" w:tplc="04070019" w:tentative="1">
      <w:start w:val="1"/>
      <w:numFmt w:val="lowerLetter"/>
      <w:lvlText w:val="%8."/>
      <w:lvlJc w:val="left"/>
      <w:pPr>
        <w:ind w:left="6137" w:hanging="360"/>
      </w:pPr>
    </w:lvl>
    <w:lvl w:ilvl="8" w:tplc="0407001B" w:tentative="1">
      <w:start w:val="1"/>
      <w:numFmt w:val="lowerRoman"/>
      <w:lvlText w:val="%9."/>
      <w:lvlJc w:val="right"/>
      <w:pPr>
        <w:ind w:left="6857" w:hanging="180"/>
      </w:pPr>
    </w:lvl>
  </w:abstractNum>
  <w:abstractNum w:abstractNumId="89" w15:restartNumberingAfterBreak="0">
    <w:nsid w:val="67991650"/>
    <w:multiLevelType w:val="hybridMultilevel"/>
    <w:tmpl w:val="1D92CAD6"/>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0" w15:restartNumberingAfterBreak="0">
    <w:nsid w:val="6BFA14FD"/>
    <w:multiLevelType w:val="hybridMultilevel"/>
    <w:tmpl w:val="C6A0809A"/>
    <w:lvl w:ilvl="0" w:tplc="04070017">
      <w:start w:val="1"/>
      <w:numFmt w:val="lowerLetter"/>
      <w:lvlText w:val="%1)"/>
      <w:lvlJc w:val="left"/>
      <w:pPr>
        <w:ind w:left="1097" w:hanging="360"/>
      </w:pPr>
    </w:lvl>
    <w:lvl w:ilvl="1" w:tplc="04070019" w:tentative="1">
      <w:start w:val="1"/>
      <w:numFmt w:val="lowerLetter"/>
      <w:lvlText w:val="%2."/>
      <w:lvlJc w:val="left"/>
      <w:pPr>
        <w:ind w:left="1817" w:hanging="360"/>
      </w:pPr>
    </w:lvl>
    <w:lvl w:ilvl="2" w:tplc="0407001B" w:tentative="1">
      <w:start w:val="1"/>
      <w:numFmt w:val="lowerRoman"/>
      <w:lvlText w:val="%3."/>
      <w:lvlJc w:val="right"/>
      <w:pPr>
        <w:ind w:left="2537" w:hanging="180"/>
      </w:pPr>
    </w:lvl>
    <w:lvl w:ilvl="3" w:tplc="0407000F" w:tentative="1">
      <w:start w:val="1"/>
      <w:numFmt w:val="decimal"/>
      <w:lvlText w:val="%4."/>
      <w:lvlJc w:val="left"/>
      <w:pPr>
        <w:ind w:left="3257" w:hanging="360"/>
      </w:pPr>
    </w:lvl>
    <w:lvl w:ilvl="4" w:tplc="04070019" w:tentative="1">
      <w:start w:val="1"/>
      <w:numFmt w:val="lowerLetter"/>
      <w:lvlText w:val="%5."/>
      <w:lvlJc w:val="left"/>
      <w:pPr>
        <w:ind w:left="3977" w:hanging="360"/>
      </w:pPr>
    </w:lvl>
    <w:lvl w:ilvl="5" w:tplc="0407001B" w:tentative="1">
      <w:start w:val="1"/>
      <w:numFmt w:val="lowerRoman"/>
      <w:lvlText w:val="%6."/>
      <w:lvlJc w:val="right"/>
      <w:pPr>
        <w:ind w:left="4697" w:hanging="180"/>
      </w:pPr>
    </w:lvl>
    <w:lvl w:ilvl="6" w:tplc="0407000F" w:tentative="1">
      <w:start w:val="1"/>
      <w:numFmt w:val="decimal"/>
      <w:lvlText w:val="%7."/>
      <w:lvlJc w:val="left"/>
      <w:pPr>
        <w:ind w:left="5417" w:hanging="360"/>
      </w:pPr>
    </w:lvl>
    <w:lvl w:ilvl="7" w:tplc="04070019" w:tentative="1">
      <w:start w:val="1"/>
      <w:numFmt w:val="lowerLetter"/>
      <w:lvlText w:val="%8."/>
      <w:lvlJc w:val="left"/>
      <w:pPr>
        <w:ind w:left="6137" w:hanging="360"/>
      </w:pPr>
    </w:lvl>
    <w:lvl w:ilvl="8" w:tplc="0407001B" w:tentative="1">
      <w:start w:val="1"/>
      <w:numFmt w:val="lowerRoman"/>
      <w:lvlText w:val="%9."/>
      <w:lvlJc w:val="right"/>
      <w:pPr>
        <w:ind w:left="6857" w:hanging="180"/>
      </w:pPr>
    </w:lvl>
  </w:abstractNum>
  <w:abstractNum w:abstractNumId="91" w15:restartNumberingAfterBreak="0">
    <w:nsid w:val="6E6907C7"/>
    <w:multiLevelType w:val="hybridMultilevel"/>
    <w:tmpl w:val="91A62606"/>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2" w15:restartNumberingAfterBreak="0">
    <w:nsid w:val="709C6739"/>
    <w:multiLevelType w:val="hybridMultilevel"/>
    <w:tmpl w:val="838630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3" w15:restartNumberingAfterBreak="0">
    <w:nsid w:val="74111057"/>
    <w:multiLevelType w:val="hybridMultilevel"/>
    <w:tmpl w:val="4164218A"/>
    <w:lvl w:ilvl="0" w:tplc="04070017">
      <w:start w:val="1"/>
      <w:numFmt w:val="lowerLetter"/>
      <w:lvlText w:val="%1)"/>
      <w:lvlJc w:val="left"/>
      <w:pPr>
        <w:ind w:left="1097" w:hanging="360"/>
      </w:pPr>
    </w:lvl>
    <w:lvl w:ilvl="1" w:tplc="04070019" w:tentative="1">
      <w:start w:val="1"/>
      <w:numFmt w:val="lowerLetter"/>
      <w:lvlText w:val="%2."/>
      <w:lvlJc w:val="left"/>
      <w:pPr>
        <w:ind w:left="1817" w:hanging="360"/>
      </w:pPr>
    </w:lvl>
    <w:lvl w:ilvl="2" w:tplc="0407001B" w:tentative="1">
      <w:start w:val="1"/>
      <w:numFmt w:val="lowerRoman"/>
      <w:lvlText w:val="%3."/>
      <w:lvlJc w:val="right"/>
      <w:pPr>
        <w:ind w:left="2537" w:hanging="180"/>
      </w:pPr>
    </w:lvl>
    <w:lvl w:ilvl="3" w:tplc="0407000F" w:tentative="1">
      <w:start w:val="1"/>
      <w:numFmt w:val="decimal"/>
      <w:lvlText w:val="%4."/>
      <w:lvlJc w:val="left"/>
      <w:pPr>
        <w:ind w:left="3257" w:hanging="360"/>
      </w:pPr>
    </w:lvl>
    <w:lvl w:ilvl="4" w:tplc="04070019" w:tentative="1">
      <w:start w:val="1"/>
      <w:numFmt w:val="lowerLetter"/>
      <w:lvlText w:val="%5."/>
      <w:lvlJc w:val="left"/>
      <w:pPr>
        <w:ind w:left="3977" w:hanging="360"/>
      </w:pPr>
    </w:lvl>
    <w:lvl w:ilvl="5" w:tplc="0407001B" w:tentative="1">
      <w:start w:val="1"/>
      <w:numFmt w:val="lowerRoman"/>
      <w:lvlText w:val="%6."/>
      <w:lvlJc w:val="right"/>
      <w:pPr>
        <w:ind w:left="4697" w:hanging="180"/>
      </w:pPr>
    </w:lvl>
    <w:lvl w:ilvl="6" w:tplc="0407000F" w:tentative="1">
      <w:start w:val="1"/>
      <w:numFmt w:val="decimal"/>
      <w:lvlText w:val="%7."/>
      <w:lvlJc w:val="left"/>
      <w:pPr>
        <w:ind w:left="5417" w:hanging="360"/>
      </w:pPr>
    </w:lvl>
    <w:lvl w:ilvl="7" w:tplc="04070019" w:tentative="1">
      <w:start w:val="1"/>
      <w:numFmt w:val="lowerLetter"/>
      <w:lvlText w:val="%8."/>
      <w:lvlJc w:val="left"/>
      <w:pPr>
        <w:ind w:left="6137" w:hanging="360"/>
      </w:pPr>
    </w:lvl>
    <w:lvl w:ilvl="8" w:tplc="0407001B" w:tentative="1">
      <w:start w:val="1"/>
      <w:numFmt w:val="lowerRoman"/>
      <w:lvlText w:val="%9."/>
      <w:lvlJc w:val="right"/>
      <w:pPr>
        <w:ind w:left="6857" w:hanging="180"/>
      </w:pPr>
    </w:lvl>
  </w:abstractNum>
  <w:abstractNum w:abstractNumId="94" w15:restartNumberingAfterBreak="0">
    <w:nsid w:val="745C3100"/>
    <w:multiLevelType w:val="hybridMultilevel"/>
    <w:tmpl w:val="D98C8722"/>
    <w:lvl w:ilvl="0" w:tplc="1EB8EA5E">
      <w:start w:val="1"/>
      <w:numFmt w:val="lowerLetter"/>
      <w:lvlText w:val="%1)"/>
      <w:lvlJc w:val="left"/>
      <w:pPr>
        <w:ind w:left="1097" w:hanging="360"/>
      </w:pPr>
    </w:lvl>
    <w:lvl w:ilvl="1" w:tplc="04070019">
      <w:start w:val="1"/>
      <w:numFmt w:val="lowerLetter"/>
      <w:lvlText w:val="%2."/>
      <w:lvlJc w:val="left"/>
      <w:pPr>
        <w:ind w:left="1817" w:hanging="360"/>
      </w:pPr>
    </w:lvl>
    <w:lvl w:ilvl="2" w:tplc="04070017">
      <w:start w:val="1"/>
      <w:numFmt w:val="lowerLetter"/>
      <w:lvlText w:val="%3)"/>
      <w:lvlJc w:val="left"/>
      <w:pPr>
        <w:ind w:left="2537" w:hanging="180"/>
      </w:pPr>
    </w:lvl>
    <w:lvl w:ilvl="3" w:tplc="0407000F">
      <w:start w:val="1"/>
      <w:numFmt w:val="decimal"/>
      <w:lvlText w:val="%4."/>
      <w:lvlJc w:val="left"/>
      <w:pPr>
        <w:ind w:left="3257" w:hanging="360"/>
      </w:pPr>
    </w:lvl>
    <w:lvl w:ilvl="4" w:tplc="04070019" w:tentative="1">
      <w:start w:val="1"/>
      <w:numFmt w:val="lowerLetter"/>
      <w:lvlText w:val="%5."/>
      <w:lvlJc w:val="left"/>
      <w:pPr>
        <w:ind w:left="3977" w:hanging="360"/>
      </w:pPr>
    </w:lvl>
    <w:lvl w:ilvl="5" w:tplc="0407001B" w:tentative="1">
      <w:start w:val="1"/>
      <w:numFmt w:val="lowerRoman"/>
      <w:lvlText w:val="%6."/>
      <w:lvlJc w:val="right"/>
      <w:pPr>
        <w:ind w:left="4697" w:hanging="180"/>
      </w:pPr>
    </w:lvl>
    <w:lvl w:ilvl="6" w:tplc="0407000F" w:tentative="1">
      <w:start w:val="1"/>
      <w:numFmt w:val="decimal"/>
      <w:lvlText w:val="%7."/>
      <w:lvlJc w:val="left"/>
      <w:pPr>
        <w:ind w:left="5417" w:hanging="360"/>
      </w:pPr>
    </w:lvl>
    <w:lvl w:ilvl="7" w:tplc="04070019" w:tentative="1">
      <w:start w:val="1"/>
      <w:numFmt w:val="lowerLetter"/>
      <w:lvlText w:val="%8."/>
      <w:lvlJc w:val="left"/>
      <w:pPr>
        <w:ind w:left="6137" w:hanging="360"/>
      </w:pPr>
    </w:lvl>
    <w:lvl w:ilvl="8" w:tplc="0407001B" w:tentative="1">
      <w:start w:val="1"/>
      <w:numFmt w:val="lowerRoman"/>
      <w:lvlText w:val="%9."/>
      <w:lvlJc w:val="right"/>
      <w:pPr>
        <w:ind w:left="6857" w:hanging="180"/>
      </w:pPr>
    </w:lvl>
  </w:abstractNum>
  <w:abstractNum w:abstractNumId="95" w15:restartNumberingAfterBreak="0">
    <w:nsid w:val="74F82B31"/>
    <w:multiLevelType w:val="hybridMultilevel"/>
    <w:tmpl w:val="B3484814"/>
    <w:lvl w:ilvl="0" w:tplc="04070017">
      <w:start w:val="1"/>
      <w:numFmt w:val="lowerLetter"/>
      <w:lvlText w:val="%1)"/>
      <w:lvlJc w:val="left"/>
      <w:pPr>
        <w:ind w:left="1097" w:hanging="360"/>
      </w:pPr>
    </w:lvl>
    <w:lvl w:ilvl="1" w:tplc="04070019" w:tentative="1">
      <w:start w:val="1"/>
      <w:numFmt w:val="lowerLetter"/>
      <w:lvlText w:val="%2."/>
      <w:lvlJc w:val="left"/>
      <w:pPr>
        <w:ind w:left="1817" w:hanging="360"/>
      </w:pPr>
    </w:lvl>
    <w:lvl w:ilvl="2" w:tplc="0407001B" w:tentative="1">
      <w:start w:val="1"/>
      <w:numFmt w:val="lowerRoman"/>
      <w:lvlText w:val="%3."/>
      <w:lvlJc w:val="right"/>
      <w:pPr>
        <w:ind w:left="2537" w:hanging="180"/>
      </w:pPr>
    </w:lvl>
    <w:lvl w:ilvl="3" w:tplc="0407000F" w:tentative="1">
      <w:start w:val="1"/>
      <w:numFmt w:val="decimal"/>
      <w:lvlText w:val="%4."/>
      <w:lvlJc w:val="left"/>
      <w:pPr>
        <w:ind w:left="3257" w:hanging="360"/>
      </w:pPr>
    </w:lvl>
    <w:lvl w:ilvl="4" w:tplc="04070019" w:tentative="1">
      <w:start w:val="1"/>
      <w:numFmt w:val="lowerLetter"/>
      <w:lvlText w:val="%5."/>
      <w:lvlJc w:val="left"/>
      <w:pPr>
        <w:ind w:left="3977" w:hanging="360"/>
      </w:pPr>
    </w:lvl>
    <w:lvl w:ilvl="5" w:tplc="0407001B" w:tentative="1">
      <w:start w:val="1"/>
      <w:numFmt w:val="lowerRoman"/>
      <w:lvlText w:val="%6."/>
      <w:lvlJc w:val="right"/>
      <w:pPr>
        <w:ind w:left="4697" w:hanging="180"/>
      </w:pPr>
    </w:lvl>
    <w:lvl w:ilvl="6" w:tplc="0407000F" w:tentative="1">
      <w:start w:val="1"/>
      <w:numFmt w:val="decimal"/>
      <w:lvlText w:val="%7."/>
      <w:lvlJc w:val="left"/>
      <w:pPr>
        <w:ind w:left="5417" w:hanging="360"/>
      </w:pPr>
    </w:lvl>
    <w:lvl w:ilvl="7" w:tplc="04070019" w:tentative="1">
      <w:start w:val="1"/>
      <w:numFmt w:val="lowerLetter"/>
      <w:lvlText w:val="%8."/>
      <w:lvlJc w:val="left"/>
      <w:pPr>
        <w:ind w:left="6137" w:hanging="360"/>
      </w:pPr>
    </w:lvl>
    <w:lvl w:ilvl="8" w:tplc="0407001B" w:tentative="1">
      <w:start w:val="1"/>
      <w:numFmt w:val="lowerRoman"/>
      <w:lvlText w:val="%9."/>
      <w:lvlJc w:val="right"/>
      <w:pPr>
        <w:ind w:left="6857" w:hanging="180"/>
      </w:pPr>
    </w:lvl>
  </w:abstractNum>
  <w:abstractNum w:abstractNumId="96" w15:restartNumberingAfterBreak="0">
    <w:nsid w:val="765855B6"/>
    <w:multiLevelType w:val="hybridMultilevel"/>
    <w:tmpl w:val="0B6EC4D2"/>
    <w:lvl w:ilvl="0" w:tplc="04070017">
      <w:start w:val="1"/>
      <w:numFmt w:val="lowerLetter"/>
      <w:lvlText w:val="%1)"/>
      <w:lvlJc w:val="left"/>
      <w:pPr>
        <w:ind w:left="1097" w:hanging="360"/>
      </w:pPr>
    </w:lvl>
    <w:lvl w:ilvl="1" w:tplc="04070019" w:tentative="1">
      <w:start w:val="1"/>
      <w:numFmt w:val="lowerLetter"/>
      <w:lvlText w:val="%2."/>
      <w:lvlJc w:val="left"/>
      <w:pPr>
        <w:ind w:left="1817" w:hanging="360"/>
      </w:pPr>
    </w:lvl>
    <w:lvl w:ilvl="2" w:tplc="0407001B" w:tentative="1">
      <w:start w:val="1"/>
      <w:numFmt w:val="lowerRoman"/>
      <w:lvlText w:val="%3."/>
      <w:lvlJc w:val="right"/>
      <w:pPr>
        <w:ind w:left="2537" w:hanging="180"/>
      </w:pPr>
    </w:lvl>
    <w:lvl w:ilvl="3" w:tplc="0407000F" w:tentative="1">
      <w:start w:val="1"/>
      <w:numFmt w:val="decimal"/>
      <w:lvlText w:val="%4."/>
      <w:lvlJc w:val="left"/>
      <w:pPr>
        <w:ind w:left="3257" w:hanging="360"/>
      </w:pPr>
    </w:lvl>
    <w:lvl w:ilvl="4" w:tplc="04070019" w:tentative="1">
      <w:start w:val="1"/>
      <w:numFmt w:val="lowerLetter"/>
      <w:lvlText w:val="%5."/>
      <w:lvlJc w:val="left"/>
      <w:pPr>
        <w:ind w:left="3977" w:hanging="360"/>
      </w:pPr>
    </w:lvl>
    <w:lvl w:ilvl="5" w:tplc="0407001B" w:tentative="1">
      <w:start w:val="1"/>
      <w:numFmt w:val="lowerRoman"/>
      <w:lvlText w:val="%6."/>
      <w:lvlJc w:val="right"/>
      <w:pPr>
        <w:ind w:left="4697" w:hanging="180"/>
      </w:pPr>
    </w:lvl>
    <w:lvl w:ilvl="6" w:tplc="0407000F" w:tentative="1">
      <w:start w:val="1"/>
      <w:numFmt w:val="decimal"/>
      <w:lvlText w:val="%7."/>
      <w:lvlJc w:val="left"/>
      <w:pPr>
        <w:ind w:left="5417" w:hanging="360"/>
      </w:pPr>
    </w:lvl>
    <w:lvl w:ilvl="7" w:tplc="04070019" w:tentative="1">
      <w:start w:val="1"/>
      <w:numFmt w:val="lowerLetter"/>
      <w:lvlText w:val="%8."/>
      <w:lvlJc w:val="left"/>
      <w:pPr>
        <w:ind w:left="6137" w:hanging="360"/>
      </w:pPr>
    </w:lvl>
    <w:lvl w:ilvl="8" w:tplc="0407001B" w:tentative="1">
      <w:start w:val="1"/>
      <w:numFmt w:val="lowerRoman"/>
      <w:lvlText w:val="%9."/>
      <w:lvlJc w:val="right"/>
      <w:pPr>
        <w:ind w:left="6857" w:hanging="180"/>
      </w:pPr>
    </w:lvl>
  </w:abstractNum>
  <w:abstractNum w:abstractNumId="97" w15:restartNumberingAfterBreak="0">
    <w:nsid w:val="77636794"/>
    <w:multiLevelType w:val="hybridMultilevel"/>
    <w:tmpl w:val="B3484814"/>
    <w:lvl w:ilvl="0" w:tplc="04070017">
      <w:start w:val="1"/>
      <w:numFmt w:val="lowerLetter"/>
      <w:lvlText w:val="%1)"/>
      <w:lvlJc w:val="left"/>
      <w:pPr>
        <w:ind w:left="1097" w:hanging="360"/>
      </w:pPr>
    </w:lvl>
    <w:lvl w:ilvl="1" w:tplc="04070019" w:tentative="1">
      <w:start w:val="1"/>
      <w:numFmt w:val="lowerLetter"/>
      <w:lvlText w:val="%2."/>
      <w:lvlJc w:val="left"/>
      <w:pPr>
        <w:ind w:left="1817" w:hanging="360"/>
      </w:pPr>
    </w:lvl>
    <w:lvl w:ilvl="2" w:tplc="0407001B" w:tentative="1">
      <w:start w:val="1"/>
      <w:numFmt w:val="lowerRoman"/>
      <w:lvlText w:val="%3."/>
      <w:lvlJc w:val="right"/>
      <w:pPr>
        <w:ind w:left="2537" w:hanging="180"/>
      </w:pPr>
    </w:lvl>
    <w:lvl w:ilvl="3" w:tplc="0407000F" w:tentative="1">
      <w:start w:val="1"/>
      <w:numFmt w:val="decimal"/>
      <w:lvlText w:val="%4."/>
      <w:lvlJc w:val="left"/>
      <w:pPr>
        <w:ind w:left="3257" w:hanging="360"/>
      </w:pPr>
    </w:lvl>
    <w:lvl w:ilvl="4" w:tplc="04070019" w:tentative="1">
      <w:start w:val="1"/>
      <w:numFmt w:val="lowerLetter"/>
      <w:lvlText w:val="%5."/>
      <w:lvlJc w:val="left"/>
      <w:pPr>
        <w:ind w:left="3977" w:hanging="360"/>
      </w:pPr>
    </w:lvl>
    <w:lvl w:ilvl="5" w:tplc="0407001B" w:tentative="1">
      <w:start w:val="1"/>
      <w:numFmt w:val="lowerRoman"/>
      <w:lvlText w:val="%6."/>
      <w:lvlJc w:val="right"/>
      <w:pPr>
        <w:ind w:left="4697" w:hanging="180"/>
      </w:pPr>
    </w:lvl>
    <w:lvl w:ilvl="6" w:tplc="0407000F" w:tentative="1">
      <w:start w:val="1"/>
      <w:numFmt w:val="decimal"/>
      <w:lvlText w:val="%7."/>
      <w:lvlJc w:val="left"/>
      <w:pPr>
        <w:ind w:left="5417" w:hanging="360"/>
      </w:pPr>
    </w:lvl>
    <w:lvl w:ilvl="7" w:tplc="04070019" w:tentative="1">
      <w:start w:val="1"/>
      <w:numFmt w:val="lowerLetter"/>
      <w:lvlText w:val="%8."/>
      <w:lvlJc w:val="left"/>
      <w:pPr>
        <w:ind w:left="6137" w:hanging="360"/>
      </w:pPr>
    </w:lvl>
    <w:lvl w:ilvl="8" w:tplc="0407001B" w:tentative="1">
      <w:start w:val="1"/>
      <w:numFmt w:val="lowerRoman"/>
      <w:lvlText w:val="%9."/>
      <w:lvlJc w:val="right"/>
      <w:pPr>
        <w:ind w:left="6857" w:hanging="180"/>
      </w:pPr>
    </w:lvl>
  </w:abstractNum>
  <w:abstractNum w:abstractNumId="98" w15:restartNumberingAfterBreak="0">
    <w:nsid w:val="77CA4370"/>
    <w:multiLevelType w:val="hybridMultilevel"/>
    <w:tmpl w:val="C47C458E"/>
    <w:lvl w:ilvl="0" w:tplc="0407000F">
      <w:start w:val="1"/>
      <w:numFmt w:val="decimal"/>
      <w:lvlText w:val="%1."/>
      <w:lvlJc w:val="left"/>
      <w:pPr>
        <w:ind w:left="1097" w:hanging="360"/>
      </w:pPr>
    </w:lvl>
    <w:lvl w:ilvl="1" w:tplc="04070019" w:tentative="1">
      <w:start w:val="1"/>
      <w:numFmt w:val="lowerLetter"/>
      <w:lvlText w:val="%2."/>
      <w:lvlJc w:val="left"/>
      <w:pPr>
        <w:ind w:left="1817" w:hanging="360"/>
      </w:pPr>
    </w:lvl>
    <w:lvl w:ilvl="2" w:tplc="0407001B" w:tentative="1">
      <w:start w:val="1"/>
      <w:numFmt w:val="lowerRoman"/>
      <w:lvlText w:val="%3."/>
      <w:lvlJc w:val="right"/>
      <w:pPr>
        <w:ind w:left="2537" w:hanging="180"/>
      </w:pPr>
    </w:lvl>
    <w:lvl w:ilvl="3" w:tplc="0407000F" w:tentative="1">
      <w:start w:val="1"/>
      <w:numFmt w:val="decimal"/>
      <w:lvlText w:val="%4."/>
      <w:lvlJc w:val="left"/>
      <w:pPr>
        <w:ind w:left="3257" w:hanging="360"/>
      </w:pPr>
    </w:lvl>
    <w:lvl w:ilvl="4" w:tplc="04070019" w:tentative="1">
      <w:start w:val="1"/>
      <w:numFmt w:val="lowerLetter"/>
      <w:lvlText w:val="%5."/>
      <w:lvlJc w:val="left"/>
      <w:pPr>
        <w:ind w:left="3977" w:hanging="360"/>
      </w:pPr>
    </w:lvl>
    <w:lvl w:ilvl="5" w:tplc="0407001B" w:tentative="1">
      <w:start w:val="1"/>
      <w:numFmt w:val="lowerRoman"/>
      <w:lvlText w:val="%6."/>
      <w:lvlJc w:val="right"/>
      <w:pPr>
        <w:ind w:left="4697" w:hanging="180"/>
      </w:pPr>
    </w:lvl>
    <w:lvl w:ilvl="6" w:tplc="0407000F" w:tentative="1">
      <w:start w:val="1"/>
      <w:numFmt w:val="decimal"/>
      <w:lvlText w:val="%7."/>
      <w:lvlJc w:val="left"/>
      <w:pPr>
        <w:ind w:left="5417" w:hanging="360"/>
      </w:pPr>
    </w:lvl>
    <w:lvl w:ilvl="7" w:tplc="04070019" w:tentative="1">
      <w:start w:val="1"/>
      <w:numFmt w:val="lowerLetter"/>
      <w:lvlText w:val="%8."/>
      <w:lvlJc w:val="left"/>
      <w:pPr>
        <w:ind w:left="6137" w:hanging="360"/>
      </w:pPr>
    </w:lvl>
    <w:lvl w:ilvl="8" w:tplc="0407001B" w:tentative="1">
      <w:start w:val="1"/>
      <w:numFmt w:val="lowerRoman"/>
      <w:lvlText w:val="%9."/>
      <w:lvlJc w:val="right"/>
      <w:pPr>
        <w:ind w:left="6857" w:hanging="180"/>
      </w:pPr>
    </w:lvl>
  </w:abstractNum>
  <w:abstractNum w:abstractNumId="99" w15:restartNumberingAfterBreak="0">
    <w:nsid w:val="7804776B"/>
    <w:multiLevelType w:val="hybridMultilevel"/>
    <w:tmpl w:val="EECA7852"/>
    <w:lvl w:ilvl="0" w:tplc="04070017">
      <w:start w:val="1"/>
      <w:numFmt w:val="lowerLetter"/>
      <w:lvlText w:val="%1)"/>
      <w:lvlJc w:val="left"/>
      <w:pPr>
        <w:ind w:left="2484" w:hanging="360"/>
      </w:pPr>
    </w:lvl>
    <w:lvl w:ilvl="1" w:tplc="04070019" w:tentative="1">
      <w:start w:val="1"/>
      <w:numFmt w:val="lowerLetter"/>
      <w:lvlText w:val="%2."/>
      <w:lvlJc w:val="left"/>
      <w:pPr>
        <w:ind w:left="3204" w:hanging="360"/>
      </w:pPr>
    </w:lvl>
    <w:lvl w:ilvl="2" w:tplc="0407001B" w:tentative="1">
      <w:start w:val="1"/>
      <w:numFmt w:val="lowerRoman"/>
      <w:lvlText w:val="%3."/>
      <w:lvlJc w:val="right"/>
      <w:pPr>
        <w:ind w:left="3924" w:hanging="180"/>
      </w:pPr>
    </w:lvl>
    <w:lvl w:ilvl="3" w:tplc="0407000F" w:tentative="1">
      <w:start w:val="1"/>
      <w:numFmt w:val="decimal"/>
      <w:lvlText w:val="%4."/>
      <w:lvlJc w:val="left"/>
      <w:pPr>
        <w:ind w:left="4644" w:hanging="360"/>
      </w:pPr>
    </w:lvl>
    <w:lvl w:ilvl="4" w:tplc="04070019" w:tentative="1">
      <w:start w:val="1"/>
      <w:numFmt w:val="lowerLetter"/>
      <w:lvlText w:val="%5."/>
      <w:lvlJc w:val="left"/>
      <w:pPr>
        <w:ind w:left="5364" w:hanging="360"/>
      </w:pPr>
    </w:lvl>
    <w:lvl w:ilvl="5" w:tplc="0407001B" w:tentative="1">
      <w:start w:val="1"/>
      <w:numFmt w:val="lowerRoman"/>
      <w:lvlText w:val="%6."/>
      <w:lvlJc w:val="right"/>
      <w:pPr>
        <w:ind w:left="6084" w:hanging="180"/>
      </w:pPr>
    </w:lvl>
    <w:lvl w:ilvl="6" w:tplc="0407000F" w:tentative="1">
      <w:start w:val="1"/>
      <w:numFmt w:val="decimal"/>
      <w:lvlText w:val="%7."/>
      <w:lvlJc w:val="left"/>
      <w:pPr>
        <w:ind w:left="6804" w:hanging="360"/>
      </w:pPr>
    </w:lvl>
    <w:lvl w:ilvl="7" w:tplc="04070019" w:tentative="1">
      <w:start w:val="1"/>
      <w:numFmt w:val="lowerLetter"/>
      <w:lvlText w:val="%8."/>
      <w:lvlJc w:val="left"/>
      <w:pPr>
        <w:ind w:left="7524" w:hanging="360"/>
      </w:pPr>
    </w:lvl>
    <w:lvl w:ilvl="8" w:tplc="0407001B" w:tentative="1">
      <w:start w:val="1"/>
      <w:numFmt w:val="lowerRoman"/>
      <w:lvlText w:val="%9."/>
      <w:lvlJc w:val="right"/>
      <w:pPr>
        <w:ind w:left="8244" w:hanging="180"/>
      </w:pPr>
    </w:lvl>
  </w:abstractNum>
  <w:abstractNum w:abstractNumId="100" w15:restartNumberingAfterBreak="0">
    <w:nsid w:val="79592E80"/>
    <w:multiLevelType w:val="hybridMultilevel"/>
    <w:tmpl w:val="76925CB8"/>
    <w:lvl w:ilvl="0" w:tplc="04070017">
      <w:start w:val="1"/>
      <w:numFmt w:val="lowerLetter"/>
      <w:lvlText w:val="%1)"/>
      <w:lvlJc w:val="left"/>
      <w:pPr>
        <w:ind w:left="1097" w:hanging="360"/>
      </w:pPr>
    </w:lvl>
    <w:lvl w:ilvl="1" w:tplc="04070019" w:tentative="1">
      <w:start w:val="1"/>
      <w:numFmt w:val="lowerLetter"/>
      <w:lvlText w:val="%2."/>
      <w:lvlJc w:val="left"/>
      <w:pPr>
        <w:ind w:left="1817" w:hanging="360"/>
      </w:pPr>
    </w:lvl>
    <w:lvl w:ilvl="2" w:tplc="0407001B" w:tentative="1">
      <w:start w:val="1"/>
      <w:numFmt w:val="lowerRoman"/>
      <w:lvlText w:val="%3."/>
      <w:lvlJc w:val="right"/>
      <w:pPr>
        <w:ind w:left="2537" w:hanging="180"/>
      </w:pPr>
    </w:lvl>
    <w:lvl w:ilvl="3" w:tplc="0407000F" w:tentative="1">
      <w:start w:val="1"/>
      <w:numFmt w:val="decimal"/>
      <w:lvlText w:val="%4."/>
      <w:lvlJc w:val="left"/>
      <w:pPr>
        <w:ind w:left="3257" w:hanging="360"/>
      </w:pPr>
    </w:lvl>
    <w:lvl w:ilvl="4" w:tplc="04070019" w:tentative="1">
      <w:start w:val="1"/>
      <w:numFmt w:val="lowerLetter"/>
      <w:lvlText w:val="%5."/>
      <w:lvlJc w:val="left"/>
      <w:pPr>
        <w:ind w:left="3977" w:hanging="360"/>
      </w:pPr>
    </w:lvl>
    <w:lvl w:ilvl="5" w:tplc="0407001B" w:tentative="1">
      <w:start w:val="1"/>
      <w:numFmt w:val="lowerRoman"/>
      <w:lvlText w:val="%6."/>
      <w:lvlJc w:val="right"/>
      <w:pPr>
        <w:ind w:left="4697" w:hanging="180"/>
      </w:pPr>
    </w:lvl>
    <w:lvl w:ilvl="6" w:tplc="0407000F" w:tentative="1">
      <w:start w:val="1"/>
      <w:numFmt w:val="decimal"/>
      <w:lvlText w:val="%7."/>
      <w:lvlJc w:val="left"/>
      <w:pPr>
        <w:ind w:left="5417" w:hanging="360"/>
      </w:pPr>
    </w:lvl>
    <w:lvl w:ilvl="7" w:tplc="04070019" w:tentative="1">
      <w:start w:val="1"/>
      <w:numFmt w:val="lowerLetter"/>
      <w:lvlText w:val="%8."/>
      <w:lvlJc w:val="left"/>
      <w:pPr>
        <w:ind w:left="6137" w:hanging="360"/>
      </w:pPr>
    </w:lvl>
    <w:lvl w:ilvl="8" w:tplc="0407001B" w:tentative="1">
      <w:start w:val="1"/>
      <w:numFmt w:val="lowerRoman"/>
      <w:lvlText w:val="%9."/>
      <w:lvlJc w:val="right"/>
      <w:pPr>
        <w:ind w:left="6857" w:hanging="180"/>
      </w:pPr>
    </w:lvl>
  </w:abstractNum>
  <w:abstractNum w:abstractNumId="101" w15:restartNumberingAfterBreak="0">
    <w:nsid w:val="79AC7F03"/>
    <w:multiLevelType w:val="hybridMultilevel"/>
    <w:tmpl w:val="65F4D2E4"/>
    <w:lvl w:ilvl="0" w:tplc="1EB8EA5E">
      <w:start w:val="1"/>
      <w:numFmt w:val="lowerLetter"/>
      <w:lvlText w:val="%1)"/>
      <w:lvlJc w:val="left"/>
      <w:pPr>
        <w:ind w:left="1097" w:hanging="360"/>
      </w:pPr>
      <w:rPr>
        <w:rFonts w:hint="default"/>
      </w:rPr>
    </w:lvl>
    <w:lvl w:ilvl="1" w:tplc="04070019">
      <w:start w:val="1"/>
      <w:numFmt w:val="lowerLetter"/>
      <w:lvlText w:val="%2."/>
      <w:lvlJc w:val="left"/>
      <w:pPr>
        <w:ind w:left="1817" w:hanging="360"/>
      </w:pPr>
    </w:lvl>
    <w:lvl w:ilvl="2" w:tplc="04070017">
      <w:start w:val="1"/>
      <w:numFmt w:val="lowerLetter"/>
      <w:lvlText w:val="%3)"/>
      <w:lvlJc w:val="left"/>
      <w:pPr>
        <w:ind w:left="2537" w:hanging="180"/>
      </w:pPr>
    </w:lvl>
    <w:lvl w:ilvl="3" w:tplc="0407000F">
      <w:start w:val="1"/>
      <w:numFmt w:val="decimal"/>
      <w:lvlText w:val="%4."/>
      <w:lvlJc w:val="left"/>
      <w:pPr>
        <w:ind w:left="3257" w:hanging="360"/>
      </w:pPr>
    </w:lvl>
    <w:lvl w:ilvl="4" w:tplc="04070019" w:tentative="1">
      <w:start w:val="1"/>
      <w:numFmt w:val="lowerLetter"/>
      <w:lvlText w:val="%5."/>
      <w:lvlJc w:val="left"/>
      <w:pPr>
        <w:ind w:left="3977" w:hanging="360"/>
      </w:pPr>
    </w:lvl>
    <w:lvl w:ilvl="5" w:tplc="0407001B" w:tentative="1">
      <w:start w:val="1"/>
      <w:numFmt w:val="lowerRoman"/>
      <w:lvlText w:val="%6."/>
      <w:lvlJc w:val="right"/>
      <w:pPr>
        <w:ind w:left="4697" w:hanging="180"/>
      </w:pPr>
    </w:lvl>
    <w:lvl w:ilvl="6" w:tplc="0407000F" w:tentative="1">
      <w:start w:val="1"/>
      <w:numFmt w:val="decimal"/>
      <w:lvlText w:val="%7."/>
      <w:lvlJc w:val="left"/>
      <w:pPr>
        <w:ind w:left="5417" w:hanging="360"/>
      </w:pPr>
    </w:lvl>
    <w:lvl w:ilvl="7" w:tplc="04070019" w:tentative="1">
      <w:start w:val="1"/>
      <w:numFmt w:val="lowerLetter"/>
      <w:lvlText w:val="%8."/>
      <w:lvlJc w:val="left"/>
      <w:pPr>
        <w:ind w:left="6137" w:hanging="360"/>
      </w:pPr>
    </w:lvl>
    <w:lvl w:ilvl="8" w:tplc="0407001B" w:tentative="1">
      <w:start w:val="1"/>
      <w:numFmt w:val="lowerRoman"/>
      <w:lvlText w:val="%9."/>
      <w:lvlJc w:val="right"/>
      <w:pPr>
        <w:ind w:left="6857" w:hanging="180"/>
      </w:pPr>
    </w:lvl>
  </w:abstractNum>
  <w:abstractNum w:abstractNumId="102" w15:restartNumberingAfterBreak="0">
    <w:nsid w:val="7A404C68"/>
    <w:multiLevelType w:val="hybridMultilevel"/>
    <w:tmpl w:val="AEF0E00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67"/>
  </w:num>
  <w:num w:numId="2">
    <w:abstractNumId w:val="32"/>
  </w:num>
  <w:num w:numId="3">
    <w:abstractNumId w:val="78"/>
  </w:num>
  <w:num w:numId="4">
    <w:abstractNumId w:val="1"/>
  </w:num>
  <w:num w:numId="5">
    <w:abstractNumId w:val="72"/>
  </w:num>
  <w:num w:numId="6">
    <w:abstractNumId w:val="48"/>
  </w:num>
  <w:num w:numId="7">
    <w:abstractNumId w:val="31"/>
  </w:num>
  <w:num w:numId="8">
    <w:abstractNumId w:val="98"/>
  </w:num>
  <w:num w:numId="9">
    <w:abstractNumId w:val="27"/>
  </w:num>
  <w:num w:numId="10">
    <w:abstractNumId w:val="24"/>
  </w:num>
  <w:num w:numId="11">
    <w:abstractNumId w:val="4"/>
  </w:num>
  <w:num w:numId="12">
    <w:abstractNumId w:val="20"/>
  </w:num>
  <w:num w:numId="13">
    <w:abstractNumId w:val="60"/>
  </w:num>
  <w:num w:numId="14">
    <w:abstractNumId w:val="70"/>
  </w:num>
  <w:num w:numId="15">
    <w:abstractNumId w:val="62"/>
  </w:num>
  <w:num w:numId="16">
    <w:abstractNumId w:val="100"/>
  </w:num>
  <w:num w:numId="17">
    <w:abstractNumId w:val="10"/>
  </w:num>
  <w:num w:numId="18">
    <w:abstractNumId w:val="45"/>
  </w:num>
  <w:num w:numId="19">
    <w:abstractNumId w:val="75"/>
  </w:num>
  <w:num w:numId="20">
    <w:abstractNumId w:val="94"/>
  </w:num>
  <w:num w:numId="21">
    <w:abstractNumId w:val="99"/>
  </w:num>
  <w:num w:numId="22">
    <w:abstractNumId w:val="93"/>
  </w:num>
  <w:num w:numId="23">
    <w:abstractNumId w:val="64"/>
  </w:num>
  <w:num w:numId="24">
    <w:abstractNumId w:val="42"/>
  </w:num>
  <w:num w:numId="25">
    <w:abstractNumId w:val="11"/>
  </w:num>
  <w:num w:numId="26">
    <w:abstractNumId w:val="85"/>
  </w:num>
  <w:num w:numId="27">
    <w:abstractNumId w:val="83"/>
  </w:num>
  <w:num w:numId="28">
    <w:abstractNumId w:val="40"/>
  </w:num>
  <w:num w:numId="29">
    <w:abstractNumId w:val="52"/>
  </w:num>
  <w:num w:numId="30">
    <w:abstractNumId w:val="102"/>
  </w:num>
  <w:num w:numId="31">
    <w:abstractNumId w:val="6"/>
  </w:num>
  <w:num w:numId="32">
    <w:abstractNumId w:val="73"/>
  </w:num>
  <w:num w:numId="33">
    <w:abstractNumId w:val="69"/>
  </w:num>
  <w:num w:numId="34">
    <w:abstractNumId w:val="56"/>
  </w:num>
  <w:num w:numId="35">
    <w:abstractNumId w:val="47"/>
  </w:num>
  <w:num w:numId="36">
    <w:abstractNumId w:val="54"/>
  </w:num>
  <w:num w:numId="37">
    <w:abstractNumId w:val="43"/>
  </w:num>
  <w:num w:numId="38">
    <w:abstractNumId w:val="49"/>
  </w:num>
  <w:num w:numId="39">
    <w:abstractNumId w:val="91"/>
  </w:num>
  <w:num w:numId="40">
    <w:abstractNumId w:val="66"/>
  </w:num>
  <w:num w:numId="41">
    <w:abstractNumId w:val="53"/>
  </w:num>
  <w:num w:numId="42">
    <w:abstractNumId w:val="12"/>
  </w:num>
  <w:num w:numId="43">
    <w:abstractNumId w:val="19"/>
  </w:num>
  <w:num w:numId="44">
    <w:abstractNumId w:val="2"/>
  </w:num>
  <w:num w:numId="45">
    <w:abstractNumId w:val="33"/>
  </w:num>
  <w:num w:numId="46">
    <w:abstractNumId w:val="41"/>
  </w:num>
  <w:num w:numId="47">
    <w:abstractNumId w:val="9"/>
  </w:num>
  <w:num w:numId="48">
    <w:abstractNumId w:val="74"/>
  </w:num>
  <w:num w:numId="49">
    <w:abstractNumId w:val="82"/>
  </w:num>
  <w:num w:numId="50">
    <w:abstractNumId w:val="71"/>
  </w:num>
  <w:num w:numId="51">
    <w:abstractNumId w:val="59"/>
  </w:num>
  <w:num w:numId="52">
    <w:abstractNumId w:val="26"/>
  </w:num>
  <w:num w:numId="53">
    <w:abstractNumId w:val="38"/>
  </w:num>
  <w:num w:numId="54">
    <w:abstractNumId w:val="15"/>
  </w:num>
  <w:num w:numId="55">
    <w:abstractNumId w:val="95"/>
  </w:num>
  <w:num w:numId="56">
    <w:abstractNumId w:val="8"/>
  </w:num>
  <w:num w:numId="57">
    <w:abstractNumId w:val="81"/>
  </w:num>
  <w:num w:numId="58">
    <w:abstractNumId w:val="88"/>
  </w:num>
  <w:num w:numId="59">
    <w:abstractNumId w:val="25"/>
  </w:num>
  <w:num w:numId="60">
    <w:abstractNumId w:val="46"/>
  </w:num>
  <w:num w:numId="61">
    <w:abstractNumId w:val="7"/>
  </w:num>
  <w:num w:numId="62">
    <w:abstractNumId w:val="96"/>
  </w:num>
  <w:num w:numId="63">
    <w:abstractNumId w:val="97"/>
  </w:num>
  <w:num w:numId="64">
    <w:abstractNumId w:val="87"/>
  </w:num>
  <w:num w:numId="65">
    <w:abstractNumId w:val="16"/>
  </w:num>
  <w:num w:numId="66">
    <w:abstractNumId w:val="68"/>
  </w:num>
  <w:num w:numId="67">
    <w:abstractNumId w:val="51"/>
  </w:num>
  <w:num w:numId="68">
    <w:abstractNumId w:val="39"/>
  </w:num>
  <w:num w:numId="69">
    <w:abstractNumId w:val="80"/>
  </w:num>
  <w:num w:numId="70">
    <w:abstractNumId w:val="44"/>
  </w:num>
  <w:num w:numId="71">
    <w:abstractNumId w:val="63"/>
  </w:num>
  <w:num w:numId="72">
    <w:abstractNumId w:val="77"/>
  </w:num>
  <w:num w:numId="73">
    <w:abstractNumId w:val="61"/>
  </w:num>
  <w:num w:numId="74">
    <w:abstractNumId w:val="18"/>
  </w:num>
  <w:num w:numId="75">
    <w:abstractNumId w:val="79"/>
  </w:num>
  <w:num w:numId="76">
    <w:abstractNumId w:val="55"/>
  </w:num>
  <w:num w:numId="77">
    <w:abstractNumId w:val="17"/>
  </w:num>
  <w:num w:numId="78">
    <w:abstractNumId w:val="65"/>
  </w:num>
  <w:num w:numId="79">
    <w:abstractNumId w:val="89"/>
  </w:num>
  <w:num w:numId="80">
    <w:abstractNumId w:val="5"/>
  </w:num>
  <w:num w:numId="81">
    <w:abstractNumId w:val="29"/>
  </w:num>
  <w:num w:numId="82">
    <w:abstractNumId w:val="92"/>
  </w:num>
  <w:num w:numId="83">
    <w:abstractNumId w:val="86"/>
  </w:num>
  <w:num w:numId="84">
    <w:abstractNumId w:val="101"/>
  </w:num>
  <w:num w:numId="85">
    <w:abstractNumId w:val="36"/>
  </w:num>
  <w:num w:numId="86">
    <w:abstractNumId w:val="90"/>
  </w:num>
  <w:num w:numId="87">
    <w:abstractNumId w:val="14"/>
  </w:num>
  <w:num w:numId="88">
    <w:abstractNumId w:val="13"/>
  </w:num>
  <w:num w:numId="89">
    <w:abstractNumId w:val="35"/>
  </w:num>
  <w:num w:numId="90">
    <w:abstractNumId w:val="58"/>
  </w:num>
  <w:num w:numId="91">
    <w:abstractNumId w:val="84"/>
  </w:num>
  <w:num w:numId="92">
    <w:abstractNumId w:val="21"/>
  </w:num>
  <w:num w:numId="93">
    <w:abstractNumId w:val="34"/>
  </w:num>
  <w:num w:numId="94">
    <w:abstractNumId w:val="30"/>
  </w:num>
  <w:num w:numId="95">
    <w:abstractNumId w:val="0"/>
  </w:num>
  <w:num w:numId="96">
    <w:abstractNumId w:val="23"/>
  </w:num>
  <w:num w:numId="97">
    <w:abstractNumId w:val="76"/>
  </w:num>
  <w:num w:numId="98">
    <w:abstractNumId w:val="50"/>
  </w:num>
  <w:num w:numId="99">
    <w:abstractNumId w:val="28"/>
  </w:num>
  <w:num w:numId="100">
    <w:abstractNumId w:val="22"/>
  </w:num>
  <w:num w:numId="101">
    <w:abstractNumId w:val="3"/>
  </w:num>
  <w:num w:numId="102">
    <w:abstractNumId w:val="37"/>
  </w:num>
  <w:num w:numId="103">
    <w:abstractNumId w:val="5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AD"/>
    <w:rsid w:val="000015D0"/>
    <w:rsid w:val="00001FB2"/>
    <w:rsid w:val="00002C76"/>
    <w:rsid w:val="000106C6"/>
    <w:rsid w:val="00010920"/>
    <w:rsid w:val="00010CAD"/>
    <w:rsid w:val="00010FE7"/>
    <w:rsid w:val="00011B94"/>
    <w:rsid w:val="00012207"/>
    <w:rsid w:val="00013AD1"/>
    <w:rsid w:val="00013B2A"/>
    <w:rsid w:val="00014B33"/>
    <w:rsid w:val="00016AB7"/>
    <w:rsid w:val="000175CA"/>
    <w:rsid w:val="000212A0"/>
    <w:rsid w:val="00022932"/>
    <w:rsid w:val="00023676"/>
    <w:rsid w:val="00024570"/>
    <w:rsid w:val="00026813"/>
    <w:rsid w:val="000279FE"/>
    <w:rsid w:val="00027FA6"/>
    <w:rsid w:val="00034E7C"/>
    <w:rsid w:val="00035360"/>
    <w:rsid w:val="00035DC7"/>
    <w:rsid w:val="00040053"/>
    <w:rsid w:val="00040E63"/>
    <w:rsid w:val="00040E86"/>
    <w:rsid w:val="0004162D"/>
    <w:rsid w:val="00042043"/>
    <w:rsid w:val="0004378A"/>
    <w:rsid w:val="00045FA9"/>
    <w:rsid w:val="000469ED"/>
    <w:rsid w:val="00047F91"/>
    <w:rsid w:val="00050732"/>
    <w:rsid w:val="000514C0"/>
    <w:rsid w:val="00052176"/>
    <w:rsid w:val="000521DE"/>
    <w:rsid w:val="00053914"/>
    <w:rsid w:val="000563B4"/>
    <w:rsid w:val="00057D95"/>
    <w:rsid w:val="00060403"/>
    <w:rsid w:val="00061382"/>
    <w:rsid w:val="00062900"/>
    <w:rsid w:val="00063DB3"/>
    <w:rsid w:val="000641F7"/>
    <w:rsid w:val="0006599C"/>
    <w:rsid w:val="000721FC"/>
    <w:rsid w:val="00072F1F"/>
    <w:rsid w:val="00073240"/>
    <w:rsid w:val="000742CC"/>
    <w:rsid w:val="00074992"/>
    <w:rsid w:val="00075930"/>
    <w:rsid w:val="00075BE4"/>
    <w:rsid w:val="000800DD"/>
    <w:rsid w:val="00080820"/>
    <w:rsid w:val="000811EF"/>
    <w:rsid w:val="000863FE"/>
    <w:rsid w:val="00090B03"/>
    <w:rsid w:val="00090B10"/>
    <w:rsid w:val="000930D8"/>
    <w:rsid w:val="0009460F"/>
    <w:rsid w:val="000947FA"/>
    <w:rsid w:val="00095CEE"/>
    <w:rsid w:val="00095EC9"/>
    <w:rsid w:val="000968D4"/>
    <w:rsid w:val="00097B5C"/>
    <w:rsid w:val="000A1396"/>
    <w:rsid w:val="000A1B09"/>
    <w:rsid w:val="000A46C8"/>
    <w:rsid w:val="000A4DE8"/>
    <w:rsid w:val="000A538B"/>
    <w:rsid w:val="000A69CF"/>
    <w:rsid w:val="000A6DFC"/>
    <w:rsid w:val="000A7476"/>
    <w:rsid w:val="000A74BF"/>
    <w:rsid w:val="000B338D"/>
    <w:rsid w:val="000B40B3"/>
    <w:rsid w:val="000B4B22"/>
    <w:rsid w:val="000B57EF"/>
    <w:rsid w:val="000B6380"/>
    <w:rsid w:val="000B64DA"/>
    <w:rsid w:val="000C11EC"/>
    <w:rsid w:val="000C23D6"/>
    <w:rsid w:val="000C30C3"/>
    <w:rsid w:val="000C34A3"/>
    <w:rsid w:val="000C5658"/>
    <w:rsid w:val="000C69A6"/>
    <w:rsid w:val="000C751C"/>
    <w:rsid w:val="000C7E20"/>
    <w:rsid w:val="000D06E4"/>
    <w:rsid w:val="000D104E"/>
    <w:rsid w:val="000D17EB"/>
    <w:rsid w:val="000D3609"/>
    <w:rsid w:val="000D45EC"/>
    <w:rsid w:val="000D498E"/>
    <w:rsid w:val="000D4C0F"/>
    <w:rsid w:val="000D4CC1"/>
    <w:rsid w:val="000D576C"/>
    <w:rsid w:val="000D64D4"/>
    <w:rsid w:val="000D70ED"/>
    <w:rsid w:val="000D7C5C"/>
    <w:rsid w:val="000E12EB"/>
    <w:rsid w:val="000E1DDF"/>
    <w:rsid w:val="000E373F"/>
    <w:rsid w:val="000E4645"/>
    <w:rsid w:val="000E61A1"/>
    <w:rsid w:val="000E6370"/>
    <w:rsid w:val="000E6582"/>
    <w:rsid w:val="000E6B71"/>
    <w:rsid w:val="000E7C2F"/>
    <w:rsid w:val="000E7CED"/>
    <w:rsid w:val="000F41EC"/>
    <w:rsid w:val="000F5ADE"/>
    <w:rsid w:val="00106B8E"/>
    <w:rsid w:val="00106BFB"/>
    <w:rsid w:val="0011112D"/>
    <w:rsid w:val="001124FC"/>
    <w:rsid w:val="0011572F"/>
    <w:rsid w:val="00121A1C"/>
    <w:rsid w:val="00123D7B"/>
    <w:rsid w:val="00124DA9"/>
    <w:rsid w:val="00126D76"/>
    <w:rsid w:val="00130DCE"/>
    <w:rsid w:val="0013419F"/>
    <w:rsid w:val="0014011B"/>
    <w:rsid w:val="00140F00"/>
    <w:rsid w:val="00140FFD"/>
    <w:rsid w:val="001423E8"/>
    <w:rsid w:val="00143ABC"/>
    <w:rsid w:val="00144164"/>
    <w:rsid w:val="00144379"/>
    <w:rsid w:val="001534A5"/>
    <w:rsid w:val="001539B9"/>
    <w:rsid w:val="00155C8D"/>
    <w:rsid w:val="00157F03"/>
    <w:rsid w:val="00161AF8"/>
    <w:rsid w:val="001639F8"/>
    <w:rsid w:val="001647F9"/>
    <w:rsid w:val="001648B7"/>
    <w:rsid w:val="00166A58"/>
    <w:rsid w:val="00170CC8"/>
    <w:rsid w:val="001715CE"/>
    <w:rsid w:val="00172A9C"/>
    <w:rsid w:val="00172BB4"/>
    <w:rsid w:val="00173AED"/>
    <w:rsid w:val="001741D4"/>
    <w:rsid w:val="00177A59"/>
    <w:rsid w:val="00177CB3"/>
    <w:rsid w:val="001819C4"/>
    <w:rsid w:val="0018496A"/>
    <w:rsid w:val="00184F78"/>
    <w:rsid w:val="00187A90"/>
    <w:rsid w:val="00192814"/>
    <w:rsid w:val="001949D4"/>
    <w:rsid w:val="001960A9"/>
    <w:rsid w:val="001968C0"/>
    <w:rsid w:val="00197483"/>
    <w:rsid w:val="00197C90"/>
    <w:rsid w:val="001A0825"/>
    <w:rsid w:val="001A1051"/>
    <w:rsid w:val="001A2CA4"/>
    <w:rsid w:val="001A2D0A"/>
    <w:rsid w:val="001A36B9"/>
    <w:rsid w:val="001A45D6"/>
    <w:rsid w:val="001A48CE"/>
    <w:rsid w:val="001A4E11"/>
    <w:rsid w:val="001A58A8"/>
    <w:rsid w:val="001A6C60"/>
    <w:rsid w:val="001A7659"/>
    <w:rsid w:val="001A78A1"/>
    <w:rsid w:val="001B09A7"/>
    <w:rsid w:val="001B47DD"/>
    <w:rsid w:val="001C0785"/>
    <w:rsid w:val="001C24B6"/>
    <w:rsid w:val="001C3D3E"/>
    <w:rsid w:val="001C464F"/>
    <w:rsid w:val="001C5A13"/>
    <w:rsid w:val="001C6522"/>
    <w:rsid w:val="001C6A82"/>
    <w:rsid w:val="001C7D88"/>
    <w:rsid w:val="001D03DE"/>
    <w:rsid w:val="001D19A6"/>
    <w:rsid w:val="001D480C"/>
    <w:rsid w:val="001E100C"/>
    <w:rsid w:val="001E1D27"/>
    <w:rsid w:val="001E2C5E"/>
    <w:rsid w:val="001E3174"/>
    <w:rsid w:val="001E592E"/>
    <w:rsid w:val="001E5A2F"/>
    <w:rsid w:val="001E6E67"/>
    <w:rsid w:val="001F1349"/>
    <w:rsid w:val="001F2759"/>
    <w:rsid w:val="001F30A0"/>
    <w:rsid w:val="001F4CE6"/>
    <w:rsid w:val="002012FC"/>
    <w:rsid w:val="0020172E"/>
    <w:rsid w:val="00211FCA"/>
    <w:rsid w:val="00212E6D"/>
    <w:rsid w:val="00212EF2"/>
    <w:rsid w:val="00214685"/>
    <w:rsid w:val="002158B5"/>
    <w:rsid w:val="00215E9E"/>
    <w:rsid w:val="00217E81"/>
    <w:rsid w:val="00221F54"/>
    <w:rsid w:val="00222B27"/>
    <w:rsid w:val="00222F35"/>
    <w:rsid w:val="00223ECE"/>
    <w:rsid w:val="00223FE7"/>
    <w:rsid w:val="00226C5F"/>
    <w:rsid w:val="002279C8"/>
    <w:rsid w:val="00233B18"/>
    <w:rsid w:val="002347A7"/>
    <w:rsid w:val="002352C5"/>
    <w:rsid w:val="00235322"/>
    <w:rsid w:val="0023612B"/>
    <w:rsid w:val="002365EF"/>
    <w:rsid w:val="0023789E"/>
    <w:rsid w:val="00241D8F"/>
    <w:rsid w:val="00241ED3"/>
    <w:rsid w:val="00242773"/>
    <w:rsid w:val="00242A51"/>
    <w:rsid w:val="00243595"/>
    <w:rsid w:val="00243640"/>
    <w:rsid w:val="002439C9"/>
    <w:rsid w:val="00243BC5"/>
    <w:rsid w:val="00245353"/>
    <w:rsid w:val="002455BC"/>
    <w:rsid w:val="00245C4E"/>
    <w:rsid w:val="002465D3"/>
    <w:rsid w:val="00247571"/>
    <w:rsid w:val="002514F3"/>
    <w:rsid w:val="002522B4"/>
    <w:rsid w:val="0025373F"/>
    <w:rsid w:val="002561A5"/>
    <w:rsid w:val="0025787F"/>
    <w:rsid w:val="00257935"/>
    <w:rsid w:val="00257AA8"/>
    <w:rsid w:val="00260BDD"/>
    <w:rsid w:val="00261D17"/>
    <w:rsid w:val="00262EF6"/>
    <w:rsid w:val="002642EB"/>
    <w:rsid w:val="00270B44"/>
    <w:rsid w:val="00270D9F"/>
    <w:rsid w:val="00271457"/>
    <w:rsid w:val="00272D40"/>
    <w:rsid w:val="002807EA"/>
    <w:rsid w:val="002807F5"/>
    <w:rsid w:val="00282C24"/>
    <w:rsid w:val="00283E54"/>
    <w:rsid w:val="00285EA8"/>
    <w:rsid w:val="002942A9"/>
    <w:rsid w:val="00294386"/>
    <w:rsid w:val="00295904"/>
    <w:rsid w:val="002A1A6C"/>
    <w:rsid w:val="002A2368"/>
    <w:rsid w:val="002A2EA4"/>
    <w:rsid w:val="002A3CA5"/>
    <w:rsid w:val="002A453D"/>
    <w:rsid w:val="002A4717"/>
    <w:rsid w:val="002A6544"/>
    <w:rsid w:val="002A7F14"/>
    <w:rsid w:val="002B02EF"/>
    <w:rsid w:val="002B1E38"/>
    <w:rsid w:val="002B2195"/>
    <w:rsid w:val="002B2ECE"/>
    <w:rsid w:val="002B42B0"/>
    <w:rsid w:val="002B4749"/>
    <w:rsid w:val="002B5F49"/>
    <w:rsid w:val="002B747C"/>
    <w:rsid w:val="002B76F1"/>
    <w:rsid w:val="002C1EDA"/>
    <w:rsid w:val="002D0C9F"/>
    <w:rsid w:val="002D170A"/>
    <w:rsid w:val="002D29FC"/>
    <w:rsid w:val="002D683C"/>
    <w:rsid w:val="002D6892"/>
    <w:rsid w:val="002D6F0E"/>
    <w:rsid w:val="002E3491"/>
    <w:rsid w:val="002E4AA8"/>
    <w:rsid w:val="003018E6"/>
    <w:rsid w:val="00303697"/>
    <w:rsid w:val="00303C11"/>
    <w:rsid w:val="00305855"/>
    <w:rsid w:val="00305A92"/>
    <w:rsid w:val="00306EB4"/>
    <w:rsid w:val="00306F9E"/>
    <w:rsid w:val="00307238"/>
    <w:rsid w:val="00310F82"/>
    <w:rsid w:val="003129D4"/>
    <w:rsid w:val="0031317F"/>
    <w:rsid w:val="00314C23"/>
    <w:rsid w:val="00316ABB"/>
    <w:rsid w:val="003171BB"/>
    <w:rsid w:val="00317C45"/>
    <w:rsid w:val="0032051D"/>
    <w:rsid w:val="0032196D"/>
    <w:rsid w:val="00326954"/>
    <w:rsid w:val="00326E95"/>
    <w:rsid w:val="00330A89"/>
    <w:rsid w:val="00330E7C"/>
    <w:rsid w:val="00331A03"/>
    <w:rsid w:val="00332D19"/>
    <w:rsid w:val="00335AD7"/>
    <w:rsid w:val="00336A5B"/>
    <w:rsid w:val="00337A7A"/>
    <w:rsid w:val="00340B8F"/>
    <w:rsid w:val="00340F1D"/>
    <w:rsid w:val="00342D44"/>
    <w:rsid w:val="003442B2"/>
    <w:rsid w:val="003459C5"/>
    <w:rsid w:val="0034621E"/>
    <w:rsid w:val="00347148"/>
    <w:rsid w:val="0035086F"/>
    <w:rsid w:val="0035207C"/>
    <w:rsid w:val="00353B31"/>
    <w:rsid w:val="0035480F"/>
    <w:rsid w:val="00354D7A"/>
    <w:rsid w:val="003605E1"/>
    <w:rsid w:val="003647D1"/>
    <w:rsid w:val="00366056"/>
    <w:rsid w:val="003661D1"/>
    <w:rsid w:val="0037369B"/>
    <w:rsid w:val="00374511"/>
    <w:rsid w:val="00374F41"/>
    <w:rsid w:val="00375BC1"/>
    <w:rsid w:val="00376257"/>
    <w:rsid w:val="00381DBD"/>
    <w:rsid w:val="0038237F"/>
    <w:rsid w:val="00382D00"/>
    <w:rsid w:val="003844C9"/>
    <w:rsid w:val="00394068"/>
    <w:rsid w:val="00395328"/>
    <w:rsid w:val="003978A8"/>
    <w:rsid w:val="00397C5E"/>
    <w:rsid w:val="003A08FB"/>
    <w:rsid w:val="003A4E0C"/>
    <w:rsid w:val="003A53F1"/>
    <w:rsid w:val="003A5E66"/>
    <w:rsid w:val="003A6853"/>
    <w:rsid w:val="003A7DB9"/>
    <w:rsid w:val="003B0440"/>
    <w:rsid w:val="003B0D0D"/>
    <w:rsid w:val="003B38B0"/>
    <w:rsid w:val="003B4F7E"/>
    <w:rsid w:val="003B5864"/>
    <w:rsid w:val="003B5A9F"/>
    <w:rsid w:val="003B77AF"/>
    <w:rsid w:val="003C3C09"/>
    <w:rsid w:val="003C49A4"/>
    <w:rsid w:val="003C4C80"/>
    <w:rsid w:val="003C4FF1"/>
    <w:rsid w:val="003C52CE"/>
    <w:rsid w:val="003C741D"/>
    <w:rsid w:val="003D108A"/>
    <w:rsid w:val="003D2451"/>
    <w:rsid w:val="003D25C6"/>
    <w:rsid w:val="003D4265"/>
    <w:rsid w:val="003E3579"/>
    <w:rsid w:val="003F0C6A"/>
    <w:rsid w:val="003F0F88"/>
    <w:rsid w:val="003F2610"/>
    <w:rsid w:val="003F2BBA"/>
    <w:rsid w:val="003F2D29"/>
    <w:rsid w:val="003F2D62"/>
    <w:rsid w:val="003F4110"/>
    <w:rsid w:val="003F4FFC"/>
    <w:rsid w:val="00404861"/>
    <w:rsid w:val="00404AAC"/>
    <w:rsid w:val="004056E7"/>
    <w:rsid w:val="00407FC5"/>
    <w:rsid w:val="0041020D"/>
    <w:rsid w:val="00410635"/>
    <w:rsid w:val="004176E4"/>
    <w:rsid w:val="00417E07"/>
    <w:rsid w:val="00421CB5"/>
    <w:rsid w:val="00421E1B"/>
    <w:rsid w:val="00423E45"/>
    <w:rsid w:val="00430D53"/>
    <w:rsid w:val="00430D66"/>
    <w:rsid w:val="00433743"/>
    <w:rsid w:val="00435A09"/>
    <w:rsid w:val="00435ADB"/>
    <w:rsid w:val="004411CE"/>
    <w:rsid w:val="004423FA"/>
    <w:rsid w:val="00446DB2"/>
    <w:rsid w:val="0045018B"/>
    <w:rsid w:val="004546AE"/>
    <w:rsid w:val="00455E1D"/>
    <w:rsid w:val="004566E9"/>
    <w:rsid w:val="00457234"/>
    <w:rsid w:val="0045793D"/>
    <w:rsid w:val="004611F5"/>
    <w:rsid w:val="004641BA"/>
    <w:rsid w:val="00466A4A"/>
    <w:rsid w:val="00466A9B"/>
    <w:rsid w:val="00466B2A"/>
    <w:rsid w:val="00467C3D"/>
    <w:rsid w:val="00467D1A"/>
    <w:rsid w:val="004724A3"/>
    <w:rsid w:val="00474917"/>
    <w:rsid w:val="0047641F"/>
    <w:rsid w:val="00477269"/>
    <w:rsid w:val="004803C9"/>
    <w:rsid w:val="00482BE4"/>
    <w:rsid w:val="004844E2"/>
    <w:rsid w:val="00484697"/>
    <w:rsid w:val="00485EA1"/>
    <w:rsid w:val="004904E2"/>
    <w:rsid w:val="00490F53"/>
    <w:rsid w:val="00490FF7"/>
    <w:rsid w:val="004916F6"/>
    <w:rsid w:val="00493400"/>
    <w:rsid w:val="00493E4D"/>
    <w:rsid w:val="004949B1"/>
    <w:rsid w:val="004957A7"/>
    <w:rsid w:val="00496DE7"/>
    <w:rsid w:val="00496E3E"/>
    <w:rsid w:val="004A0DD6"/>
    <w:rsid w:val="004A51BA"/>
    <w:rsid w:val="004B0053"/>
    <w:rsid w:val="004B0721"/>
    <w:rsid w:val="004B3B8B"/>
    <w:rsid w:val="004B3BE5"/>
    <w:rsid w:val="004B4968"/>
    <w:rsid w:val="004B4F1A"/>
    <w:rsid w:val="004B5144"/>
    <w:rsid w:val="004B5BC8"/>
    <w:rsid w:val="004B7CCE"/>
    <w:rsid w:val="004B7FA4"/>
    <w:rsid w:val="004C2B45"/>
    <w:rsid w:val="004C4B05"/>
    <w:rsid w:val="004C63AD"/>
    <w:rsid w:val="004C7BC7"/>
    <w:rsid w:val="004D0B2F"/>
    <w:rsid w:val="004D2881"/>
    <w:rsid w:val="004D3CDD"/>
    <w:rsid w:val="004D7609"/>
    <w:rsid w:val="004D7F50"/>
    <w:rsid w:val="004D7F7B"/>
    <w:rsid w:val="004E1020"/>
    <w:rsid w:val="004E1149"/>
    <w:rsid w:val="004E5A94"/>
    <w:rsid w:val="004E74AF"/>
    <w:rsid w:val="004F2252"/>
    <w:rsid w:val="004F2A18"/>
    <w:rsid w:val="004F5EE9"/>
    <w:rsid w:val="004F6941"/>
    <w:rsid w:val="004F73DE"/>
    <w:rsid w:val="004F7BC0"/>
    <w:rsid w:val="00500902"/>
    <w:rsid w:val="005025BF"/>
    <w:rsid w:val="00502DE6"/>
    <w:rsid w:val="0050412F"/>
    <w:rsid w:val="005041F9"/>
    <w:rsid w:val="0051069F"/>
    <w:rsid w:val="005109CE"/>
    <w:rsid w:val="00514EF4"/>
    <w:rsid w:val="005176FA"/>
    <w:rsid w:val="00517980"/>
    <w:rsid w:val="00524242"/>
    <w:rsid w:val="00524A83"/>
    <w:rsid w:val="00524CB7"/>
    <w:rsid w:val="005260AA"/>
    <w:rsid w:val="00530F58"/>
    <w:rsid w:val="005318C4"/>
    <w:rsid w:val="00531C88"/>
    <w:rsid w:val="00532E98"/>
    <w:rsid w:val="00534D16"/>
    <w:rsid w:val="00534F29"/>
    <w:rsid w:val="00535D2E"/>
    <w:rsid w:val="00536A3F"/>
    <w:rsid w:val="005374CE"/>
    <w:rsid w:val="00540E03"/>
    <w:rsid w:val="00542A83"/>
    <w:rsid w:val="00542D91"/>
    <w:rsid w:val="005449E6"/>
    <w:rsid w:val="00550A42"/>
    <w:rsid w:val="0055347E"/>
    <w:rsid w:val="00554D07"/>
    <w:rsid w:val="00557676"/>
    <w:rsid w:val="00561D30"/>
    <w:rsid w:val="00564F35"/>
    <w:rsid w:val="00565B5E"/>
    <w:rsid w:val="00566ED5"/>
    <w:rsid w:val="00567A79"/>
    <w:rsid w:val="00570BCC"/>
    <w:rsid w:val="00571AE8"/>
    <w:rsid w:val="00572B01"/>
    <w:rsid w:val="00576EEB"/>
    <w:rsid w:val="00580811"/>
    <w:rsid w:val="00581397"/>
    <w:rsid w:val="00582115"/>
    <w:rsid w:val="0058287B"/>
    <w:rsid w:val="00584EAC"/>
    <w:rsid w:val="00586AB3"/>
    <w:rsid w:val="0059068A"/>
    <w:rsid w:val="0059111C"/>
    <w:rsid w:val="005957E1"/>
    <w:rsid w:val="00595E30"/>
    <w:rsid w:val="005A3A17"/>
    <w:rsid w:val="005A4639"/>
    <w:rsid w:val="005B4B86"/>
    <w:rsid w:val="005C05C0"/>
    <w:rsid w:val="005C0C09"/>
    <w:rsid w:val="005C1EDF"/>
    <w:rsid w:val="005C2152"/>
    <w:rsid w:val="005C48CC"/>
    <w:rsid w:val="005C75DA"/>
    <w:rsid w:val="005C7909"/>
    <w:rsid w:val="005C7EF6"/>
    <w:rsid w:val="005D0531"/>
    <w:rsid w:val="005D1FFD"/>
    <w:rsid w:val="005D250C"/>
    <w:rsid w:val="005D548E"/>
    <w:rsid w:val="005D55CC"/>
    <w:rsid w:val="005D5D7E"/>
    <w:rsid w:val="005E1C71"/>
    <w:rsid w:val="005E44A5"/>
    <w:rsid w:val="005E63FE"/>
    <w:rsid w:val="005E6CAB"/>
    <w:rsid w:val="005F0A89"/>
    <w:rsid w:val="005F0AE2"/>
    <w:rsid w:val="005F3E5D"/>
    <w:rsid w:val="005F41B2"/>
    <w:rsid w:val="005F4736"/>
    <w:rsid w:val="005F49DC"/>
    <w:rsid w:val="005F7E72"/>
    <w:rsid w:val="0060158F"/>
    <w:rsid w:val="006021B6"/>
    <w:rsid w:val="006031CF"/>
    <w:rsid w:val="00604094"/>
    <w:rsid w:val="00605CFC"/>
    <w:rsid w:val="006151F8"/>
    <w:rsid w:val="00617D4C"/>
    <w:rsid w:val="00621205"/>
    <w:rsid w:val="00621B6F"/>
    <w:rsid w:val="00623EA1"/>
    <w:rsid w:val="00624C07"/>
    <w:rsid w:val="00625F57"/>
    <w:rsid w:val="00640FA7"/>
    <w:rsid w:val="00641363"/>
    <w:rsid w:val="0064155B"/>
    <w:rsid w:val="00643CBD"/>
    <w:rsid w:val="00644BC7"/>
    <w:rsid w:val="006454F3"/>
    <w:rsid w:val="0065119C"/>
    <w:rsid w:val="0065285E"/>
    <w:rsid w:val="00656747"/>
    <w:rsid w:val="006659B4"/>
    <w:rsid w:val="00667CA0"/>
    <w:rsid w:val="00672B8B"/>
    <w:rsid w:val="00673115"/>
    <w:rsid w:val="006744B8"/>
    <w:rsid w:val="006750B7"/>
    <w:rsid w:val="00677120"/>
    <w:rsid w:val="006809D3"/>
    <w:rsid w:val="0068113E"/>
    <w:rsid w:val="006824B6"/>
    <w:rsid w:val="0068458A"/>
    <w:rsid w:val="00684752"/>
    <w:rsid w:val="00685754"/>
    <w:rsid w:val="006875C4"/>
    <w:rsid w:val="00692D23"/>
    <w:rsid w:val="00692DFE"/>
    <w:rsid w:val="00695483"/>
    <w:rsid w:val="00696606"/>
    <w:rsid w:val="00696B88"/>
    <w:rsid w:val="00697879"/>
    <w:rsid w:val="006A0EA0"/>
    <w:rsid w:val="006A1C8C"/>
    <w:rsid w:val="006A43F8"/>
    <w:rsid w:val="006A5657"/>
    <w:rsid w:val="006A57F2"/>
    <w:rsid w:val="006B05FF"/>
    <w:rsid w:val="006B1BF7"/>
    <w:rsid w:val="006B3B9E"/>
    <w:rsid w:val="006B45BC"/>
    <w:rsid w:val="006B5212"/>
    <w:rsid w:val="006B5D9C"/>
    <w:rsid w:val="006B5DE6"/>
    <w:rsid w:val="006C0D3F"/>
    <w:rsid w:val="006C10D5"/>
    <w:rsid w:val="006C1312"/>
    <w:rsid w:val="006C19B3"/>
    <w:rsid w:val="006C1CED"/>
    <w:rsid w:val="006C1F4F"/>
    <w:rsid w:val="006C20F3"/>
    <w:rsid w:val="006C47D7"/>
    <w:rsid w:val="006D1120"/>
    <w:rsid w:val="006D1BBD"/>
    <w:rsid w:val="006D396E"/>
    <w:rsid w:val="006D5284"/>
    <w:rsid w:val="006D5F44"/>
    <w:rsid w:val="006D6010"/>
    <w:rsid w:val="006E2B30"/>
    <w:rsid w:val="006E313B"/>
    <w:rsid w:val="006E3A7D"/>
    <w:rsid w:val="006E7361"/>
    <w:rsid w:val="006E7D39"/>
    <w:rsid w:val="006F0578"/>
    <w:rsid w:val="006F3E09"/>
    <w:rsid w:val="006F65E9"/>
    <w:rsid w:val="006F67A8"/>
    <w:rsid w:val="00705F82"/>
    <w:rsid w:val="00707338"/>
    <w:rsid w:val="00707957"/>
    <w:rsid w:val="007109F4"/>
    <w:rsid w:val="00710F3C"/>
    <w:rsid w:val="00711CEA"/>
    <w:rsid w:val="00712107"/>
    <w:rsid w:val="00712207"/>
    <w:rsid w:val="007125A3"/>
    <w:rsid w:val="0071779F"/>
    <w:rsid w:val="00720B7A"/>
    <w:rsid w:val="00720BA1"/>
    <w:rsid w:val="00722168"/>
    <w:rsid w:val="00724556"/>
    <w:rsid w:val="00724F20"/>
    <w:rsid w:val="00725640"/>
    <w:rsid w:val="007257B9"/>
    <w:rsid w:val="00726587"/>
    <w:rsid w:val="00727871"/>
    <w:rsid w:val="00731CD1"/>
    <w:rsid w:val="007326EC"/>
    <w:rsid w:val="00734177"/>
    <w:rsid w:val="00734A60"/>
    <w:rsid w:val="007354CE"/>
    <w:rsid w:val="0074132F"/>
    <w:rsid w:val="00741AA3"/>
    <w:rsid w:val="007425F0"/>
    <w:rsid w:val="007453B1"/>
    <w:rsid w:val="007461E7"/>
    <w:rsid w:val="00746937"/>
    <w:rsid w:val="007566C7"/>
    <w:rsid w:val="00757BC7"/>
    <w:rsid w:val="007614E0"/>
    <w:rsid w:val="0076563A"/>
    <w:rsid w:val="007665C7"/>
    <w:rsid w:val="00783244"/>
    <w:rsid w:val="007832B4"/>
    <w:rsid w:val="00785A26"/>
    <w:rsid w:val="007879BF"/>
    <w:rsid w:val="00787F91"/>
    <w:rsid w:val="00791F75"/>
    <w:rsid w:val="0079224D"/>
    <w:rsid w:val="007928EC"/>
    <w:rsid w:val="00792B53"/>
    <w:rsid w:val="00793803"/>
    <w:rsid w:val="007938C1"/>
    <w:rsid w:val="00794012"/>
    <w:rsid w:val="00795C25"/>
    <w:rsid w:val="00796589"/>
    <w:rsid w:val="007A03DE"/>
    <w:rsid w:val="007A23B7"/>
    <w:rsid w:val="007A2895"/>
    <w:rsid w:val="007A35EF"/>
    <w:rsid w:val="007A49C3"/>
    <w:rsid w:val="007A4F9F"/>
    <w:rsid w:val="007A54DD"/>
    <w:rsid w:val="007B3765"/>
    <w:rsid w:val="007B5F75"/>
    <w:rsid w:val="007B6A81"/>
    <w:rsid w:val="007B72B3"/>
    <w:rsid w:val="007C0773"/>
    <w:rsid w:val="007C3ADF"/>
    <w:rsid w:val="007C5A6D"/>
    <w:rsid w:val="007C7550"/>
    <w:rsid w:val="007D1DC3"/>
    <w:rsid w:val="007D36A4"/>
    <w:rsid w:val="007D4DAD"/>
    <w:rsid w:val="007D7BA5"/>
    <w:rsid w:val="007E0FC8"/>
    <w:rsid w:val="007E1314"/>
    <w:rsid w:val="007E3CAD"/>
    <w:rsid w:val="007E5241"/>
    <w:rsid w:val="007E603B"/>
    <w:rsid w:val="007F0DF8"/>
    <w:rsid w:val="007F1D90"/>
    <w:rsid w:val="007F582B"/>
    <w:rsid w:val="007F6047"/>
    <w:rsid w:val="008000C9"/>
    <w:rsid w:val="00800F52"/>
    <w:rsid w:val="00803356"/>
    <w:rsid w:val="00803E87"/>
    <w:rsid w:val="00807471"/>
    <w:rsid w:val="0081027B"/>
    <w:rsid w:val="00812B19"/>
    <w:rsid w:val="00812E43"/>
    <w:rsid w:val="0081349A"/>
    <w:rsid w:val="008146B8"/>
    <w:rsid w:val="0081681F"/>
    <w:rsid w:val="00816D57"/>
    <w:rsid w:val="00817F49"/>
    <w:rsid w:val="008247BC"/>
    <w:rsid w:val="00825070"/>
    <w:rsid w:val="00827154"/>
    <w:rsid w:val="00827245"/>
    <w:rsid w:val="00830CB9"/>
    <w:rsid w:val="0083227C"/>
    <w:rsid w:val="008341FF"/>
    <w:rsid w:val="00834E1F"/>
    <w:rsid w:val="008361F8"/>
    <w:rsid w:val="00837458"/>
    <w:rsid w:val="00844D5D"/>
    <w:rsid w:val="00845D1C"/>
    <w:rsid w:val="0084759A"/>
    <w:rsid w:val="008479B1"/>
    <w:rsid w:val="008575B1"/>
    <w:rsid w:val="00857CF2"/>
    <w:rsid w:val="008605F2"/>
    <w:rsid w:val="00861F51"/>
    <w:rsid w:val="008643ED"/>
    <w:rsid w:val="00874D73"/>
    <w:rsid w:val="00874F10"/>
    <w:rsid w:val="00882DD4"/>
    <w:rsid w:val="0088357D"/>
    <w:rsid w:val="00890699"/>
    <w:rsid w:val="0089181B"/>
    <w:rsid w:val="00895244"/>
    <w:rsid w:val="00896983"/>
    <w:rsid w:val="00897E77"/>
    <w:rsid w:val="008A06EF"/>
    <w:rsid w:val="008A078C"/>
    <w:rsid w:val="008A0F12"/>
    <w:rsid w:val="008A1129"/>
    <w:rsid w:val="008A42AA"/>
    <w:rsid w:val="008A4416"/>
    <w:rsid w:val="008A45BC"/>
    <w:rsid w:val="008A4755"/>
    <w:rsid w:val="008A54EA"/>
    <w:rsid w:val="008A5984"/>
    <w:rsid w:val="008A6526"/>
    <w:rsid w:val="008A7E52"/>
    <w:rsid w:val="008B17E8"/>
    <w:rsid w:val="008B2A7B"/>
    <w:rsid w:val="008B2DFA"/>
    <w:rsid w:val="008B344C"/>
    <w:rsid w:val="008B3817"/>
    <w:rsid w:val="008B38C7"/>
    <w:rsid w:val="008B38D2"/>
    <w:rsid w:val="008B44E0"/>
    <w:rsid w:val="008B4D97"/>
    <w:rsid w:val="008B5712"/>
    <w:rsid w:val="008B6177"/>
    <w:rsid w:val="008B6575"/>
    <w:rsid w:val="008C1CFC"/>
    <w:rsid w:val="008C2E3B"/>
    <w:rsid w:val="008C352D"/>
    <w:rsid w:val="008C4BD1"/>
    <w:rsid w:val="008C6DB2"/>
    <w:rsid w:val="008C719C"/>
    <w:rsid w:val="008D0088"/>
    <w:rsid w:val="008D035C"/>
    <w:rsid w:val="008D3FE5"/>
    <w:rsid w:val="008D4A5C"/>
    <w:rsid w:val="008D5927"/>
    <w:rsid w:val="008D746C"/>
    <w:rsid w:val="008D7C5E"/>
    <w:rsid w:val="008E11B4"/>
    <w:rsid w:val="008E3767"/>
    <w:rsid w:val="008E3B2B"/>
    <w:rsid w:val="008E62D8"/>
    <w:rsid w:val="008E7925"/>
    <w:rsid w:val="008E7D9C"/>
    <w:rsid w:val="008F00A0"/>
    <w:rsid w:val="008F0221"/>
    <w:rsid w:val="008F0C2B"/>
    <w:rsid w:val="008F3CA4"/>
    <w:rsid w:val="008F4F52"/>
    <w:rsid w:val="008F5563"/>
    <w:rsid w:val="008F573B"/>
    <w:rsid w:val="008F6556"/>
    <w:rsid w:val="008F7EF9"/>
    <w:rsid w:val="0090396D"/>
    <w:rsid w:val="0090514E"/>
    <w:rsid w:val="009079BC"/>
    <w:rsid w:val="00910689"/>
    <w:rsid w:val="00911BA7"/>
    <w:rsid w:val="00914C7F"/>
    <w:rsid w:val="009164C8"/>
    <w:rsid w:val="00917A4B"/>
    <w:rsid w:val="009203ED"/>
    <w:rsid w:val="0092052B"/>
    <w:rsid w:val="00920F6B"/>
    <w:rsid w:val="00930826"/>
    <w:rsid w:val="00930C2D"/>
    <w:rsid w:val="00930CEF"/>
    <w:rsid w:val="00931A06"/>
    <w:rsid w:val="00932B9C"/>
    <w:rsid w:val="00933CEA"/>
    <w:rsid w:val="00936743"/>
    <w:rsid w:val="0094230B"/>
    <w:rsid w:val="0094281E"/>
    <w:rsid w:val="00943053"/>
    <w:rsid w:val="00944FF5"/>
    <w:rsid w:val="00951C2E"/>
    <w:rsid w:val="00951F33"/>
    <w:rsid w:val="009520FB"/>
    <w:rsid w:val="00952287"/>
    <w:rsid w:val="00952EE1"/>
    <w:rsid w:val="00956217"/>
    <w:rsid w:val="0095726A"/>
    <w:rsid w:val="0095758B"/>
    <w:rsid w:val="00957C65"/>
    <w:rsid w:val="00960727"/>
    <w:rsid w:val="00960E25"/>
    <w:rsid w:val="00963E85"/>
    <w:rsid w:val="00963F91"/>
    <w:rsid w:val="00964301"/>
    <w:rsid w:val="00965B35"/>
    <w:rsid w:val="00966B50"/>
    <w:rsid w:val="00971133"/>
    <w:rsid w:val="009718CE"/>
    <w:rsid w:val="009734C1"/>
    <w:rsid w:val="00973D9C"/>
    <w:rsid w:val="009743CE"/>
    <w:rsid w:val="00975A45"/>
    <w:rsid w:val="0097703B"/>
    <w:rsid w:val="00980EAE"/>
    <w:rsid w:val="00981061"/>
    <w:rsid w:val="0098214D"/>
    <w:rsid w:val="00984648"/>
    <w:rsid w:val="00986770"/>
    <w:rsid w:val="00991B16"/>
    <w:rsid w:val="00995D19"/>
    <w:rsid w:val="00996385"/>
    <w:rsid w:val="00997CEC"/>
    <w:rsid w:val="009A37C3"/>
    <w:rsid w:val="009A6F69"/>
    <w:rsid w:val="009A72C0"/>
    <w:rsid w:val="009A743A"/>
    <w:rsid w:val="009A7A08"/>
    <w:rsid w:val="009B1C0E"/>
    <w:rsid w:val="009B2067"/>
    <w:rsid w:val="009B2CE5"/>
    <w:rsid w:val="009B50F7"/>
    <w:rsid w:val="009B53E9"/>
    <w:rsid w:val="009B7DDB"/>
    <w:rsid w:val="009C0A60"/>
    <w:rsid w:val="009C5CC9"/>
    <w:rsid w:val="009D018D"/>
    <w:rsid w:val="009D175F"/>
    <w:rsid w:val="009D4E55"/>
    <w:rsid w:val="009D6B43"/>
    <w:rsid w:val="009E0C47"/>
    <w:rsid w:val="009E1FBA"/>
    <w:rsid w:val="009E2CFA"/>
    <w:rsid w:val="009E43B3"/>
    <w:rsid w:val="009E4C6A"/>
    <w:rsid w:val="009E6E6E"/>
    <w:rsid w:val="009E6F00"/>
    <w:rsid w:val="009E6FCD"/>
    <w:rsid w:val="009E74C7"/>
    <w:rsid w:val="009F0352"/>
    <w:rsid w:val="009F0672"/>
    <w:rsid w:val="009F079A"/>
    <w:rsid w:val="009F0B8F"/>
    <w:rsid w:val="009F1133"/>
    <w:rsid w:val="009F125D"/>
    <w:rsid w:val="009F21FC"/>
    <w:rsid w:val="009F6195"/>
    <w:rsid w:val="009F70EB"/>
    <w:rsid w:val="009F7795"/>
    <w:rsid w:val="009F7F88"/>
    <w:rsid w:val="00A00231"/>
    <w:rsid w:val="00A03B16"/>
    <w:rsid w:val="00A05D58"/>
    <w:rsid w:val="00A07A5B"/>
    <w:rsid w:val="00A07BAB"/>
    <w:rsid w:val="00A1015B"/>
    <w:rsid w:val="00A14A8D"/>
    <w:rsid w:val="00A15387"/>
    <w:rsid w:val="00A24566"/>
    <w:rsid w:val="00A24E99"/>
    <w:rsid w:val="00A271DE"/>
    <w:rsid w:val="00A319E8"/>
    <w:rsid w:val="00A3604D"/>
    <w:rsid w:val="00A36869"/>
    <w:rsid w:val="00A40D0E"/>
    <w:rsid w:val="00A42666"/>
    <w:rsid w:val="00A42A54"/>
    <w:rsid w:val="00A42F9E"/>
    <w:rsid w:val="00A44AB7"/>
    <w:rsid w:val="00A46BCC"/>
    <w:rsid w:val="00A47704"/>
    <w:rsid w:val="00A51149"/>
    <w:rsid w:val="00A51375"/>
    <w:rsid w:val="00A51822"/>
    <w:rsid w:val="00A51C51"/>
    <w:rsid w:val="00A54E4E"/>
    <w:rsid w:val="00A554AF"/>
    <w:rsid w:val="00A554F4"/>
    <w:rsid w:val="00A55937"/>
    <w:rsid w:val="00A55982"/>
    <w:rsid w:val="00A56636"/>
    <w:rsid w:val="00A6258D"/>
    <w:rsid w:val="00A647FB"/>
    <w:rsid w:val="00A64B1F"/>
    <w:rsid w:val="00A662A6"/>
    <w:rsid w:val="00A7078E"/>
    <w:rsid w:val="00A71B0E"/>
    <w:rsid w:val="00A8008F"/>
    <w:rsid w:val="00A8052F"/>
    <w:rsid w:val="00A819D3"/>
    <w:rsid w:val="00A83873"/>
    <w:rsid w:val="00A842EE"/>
    <w:rsid w:val="00A84B1C"/>
    <w:rsid w:val="00A90579"/>
    <w:rsid w:val="00A90D59"/>
    <w:rsid w:val="00A93218"/>
    <w:rsid w:val="00A93956"/>
    <w:rsid w:val="00A93FB3"/>
    <w:rsid w:val="00A9462F"/>
    <w:rsid w:val="00A950BC"/>
    <w:rsid w:val="00A9533C"/>
    <w:rsid w:val="00A960C7"/>
    <w:rsid w:val="00A97962"/>
    <w:rsid w:val="00AA1B08"/>
    <w:rsid w:val="00AA4656"/>
    <w:rsid w:val="00AA4EEB"/>
    <w:rsid w:val="00AA67B2"/>
    <w:rsid w:val="00AB02FD"/>
    <w:rsid w:val="00AB22FD"/>
    <w:rsid w:val="00AB51D9"/>
    <w:rsid w:val="00AB6EA8"/>
    <w:rsid w:val="00AC36BC"/>
    <w:rsid w:val="00AC560B"/>
    <w:rsid w:val="00AD0CAD"/>
    <w:rsid w:val="00AD38FC"/>
    <w:rsid w:val="00AD44BB"/>
    <w:rsid w:val="00AD698F"/>
    <w:rsid w:val="00AE0A26"/>
    <w:rsid w:val="00AE13BD"/>
    <w:rsid w:val="00AE1596"/>
    <w:rsid w:val="00AE165D"/>
    <w:rsid w:val="00AE180C"/>
    <w:rsid w:val="00AE4A2D"/>
    <w:rsid w:val="00AE5FE7"/>
    <w:rsid w:val="00AF0667"/>
    <w:rsid w:val="00AF26F8"/>
    <w:rsid w:val="00AF3CC1"/>
    <w:rsid w:val="00AF432E"/>
    <w:rsid w:val="00AF5576"/>
    <w:rsid w:val="00AF6C20"/>
    <w:rsid w:val="00B00A4A"/>
    <w:rsid w:val="00B00D21"/>
    <w:rsid w:val="00B00E77"/>
    <w:rsid w:val="00B00FAA"/>
    <w:rsid w:val="00B0155C"/>
    <w:rsid w:val="00B01869"/>
    <w:rsid w:val="00B03F67"/>
    <w:rsid w:val="00B03FB3"/>
    <w:rsid w:val="00B06992"/>
    <w:rsid w:val="00B06C3D"/>
    <w:rsid w:val="00B14670"/>
    <w:rsid w:val="00B162D7"/>
    <w:rsid w:val="00B16D59"/>
    <w:rsid w:val="00B16D82"/>
    <w:rsid w:val="00B1788D"/>
    <w:rsid w:val="00B17A82"/>
    <w:rsid w:val="00B20AA9"/>
    <w:rsid w:val="00B21DC9"/>
    <w:rsid w:val="00B2219C"/>
    <w:rsid w:val="00B221DC"/>
    <w:rsid w:val="00B25290"/>
    <w:rsid w:val="00B27073"/>
    <w:rsid w:val="00B34EBE"/>
    <w:rsid w:val="00B3579D"/>
    <w:rsid w:val="00B37147"/>
    <w:rsid w:val="00B3783A"/>
    <w:rsid w:val="00B415AB"/>
    <w:rsid w:val="00B44102"/>
    <w:rsid w:val="00B468AE"/>
    <w:rsid w:val="00B476FF"/>
    <w:rsid w:val="00B47768"/>
    <w:rsid w:val="00B51193"/>
    <w:rsid w:val="00B5709B"/>
    <w:rsid w:val="00B57796"/>
    <w:rsid w:val="00B57A33"/>
    <w:rsid w:val="00B57DF4"/>
    <w:rsid w:val="00B61DDB"/>
    <w:rsid w:val="00B61E0B"/>
    <w:rsid w:val="00B63337"/>
    <w:rsid w:val="00B634C7"/>
    <w:rsid w:val="00B64286"/>
    <w:rsid w:val="00B66D38"/>
    <w:rsid w:val="00B67E30"/>
    <w:rsid w:val="00B726E8"/>
    <w:rsid w:val="00B74501"/>
    <w:rsid w:val="00B836B9"/>
    <w:rsid w:val="00B84C0A"/>
    <w:rsid w:val="00B850ED"/>
    <w:rsid w:val="00B87E1C"/>
    <w:rsid w:val="00B905F5"/>
    <w:rsid w:val="00B91ACB"/>
    <w:rsid w:val="00B94EA2"/>
    <w:rsid w:val="00B974D7"/>
    <w:rsid w:val="00BA06D6"/>
    <w:rsid w:val="00BA41FB"/>
    <w:rsid w:val="00BA447E"/>
    <w:rsid w:val="00BA4566"/>
    <w:rsid w:val="00BA5289"/>
    <w:rsid w:val="00BA6339"/>
    <w:rsid w:val="00BA673F"/>
    <w:rsid w:val="00BA6935"/>
    <w:rsid w:val="00BB0F11"/>
    <w:rsid w:val="00BB1EF9"/>
    <w:rsid w:val="00BC0BBB"/>
    <w:rsid w:val="00BC25CC"/>
    <w:rsid w:val="00BC2FE3"/>
    <w:rsid w:val="00BC43A6"/>
    <w:rsid w:val="00BC58D0"/>
    <w:rsid w:val="00BD05F3"/>
    <w:rsid w:val="00BD2435"/>
    <w:rsid w:val="00BD2713"/>
    <w:rsid w:val="00BD28F7"/>
    <w:rsid w:val="00BD2D85"/>
    <w:rsid w:val="00BD4596"/>
    <w:rsid w:val="00BD5ED1"/>
    <w:rsid w:val="00BD7993"/>
    <w:rsid w:val="00BE0E81"/>
    <w:rsid w:val="00BE1F91"/>
    <w:rsid w:val="00BE2E1E"/>
    <w:rsid w:val="00BE383D"/>
    <w:rsid w:val="00BE658A"/>
    <w:rsid w:val="00BE6A3C"/>
    <w:rsid w:val="00BF1165"/>
    <w:rsid w:val="00BF2BEE"/>
    <w:rsid w:val="00BF36E5"/>
    <w:rsid w:val="00BF4EBD"/>
    <w:rsid w:val="00BF77F5"/>
    <w:rsid w:val="00C0191B"/>
    <w:rsid w:val="00C03969"/>
    <w:rsid w:val="00C03D12"/>
    <w:rsid w:val="00C06708"/>
    <w:rsid w:val="00C13071"/>
    <w:rsid w:val="00C138E8"/>
    <w:rsid w:val="00C144A3"/>
    <w:rsid w:val="00C14518"/>
    <w:rsid w:val="00C15FC7"/>
    <w:rsid w:val="00C17DA3"/>
    <w:rsid w:val="00C2072E"/>
    <w:rsid w:val="00C20ED6"/>
    <w:rsid w:val="00C231FA"/>
    <w:rsid w:val="00C23FFB"/>
    <w:rsid w:val="00C25B68"/>
    <w:rsid w:val="00C265A3"/>
    <w:rsid w:val="00C3094D"/>
    <w:rsid w:val="00C3489A"/>
    <w:rsid w:val="00C34F61"/>
    <w:rsid w:val="00C35B5D"/>
    <w:rsid w:val="00C36133"/>
    <w:rsid w:val="00C36D18"/>
    <w:rsid w:val="00C40067"/>
    <w:rsid w:val="00C43AF8"/>
    <w:rsid w:val="00C44EF1"/>
    <w:rsid w:val="00C5169F"/>
    <w:rsid w:val="00C52965"/>
    <w:rsid w:val="00C5421A"/>
    <w:rsid w:val="00C550F3"/>
    <w:rsid w:val="00C5543B"/>
    <w:rsid w:val="00C56FEB"/>
    <w:rsid w:val="00C60408"/>
    <w:rsid w:val="00C61DF1"/>
    <w:rsid w:val="00C63C1D"/>
    <w:rsid w:val="00C6477E"/>
    <w:rsid w:val="00C7058F"/>
    <w:rsid w:val="00C7126F"/>
    <w:rsid w:val="00C71B03"/>
    <w:rsid w:val="00C728A6"/>
    <w:rsid w:val="00C74480"/>
    <w:rsid w:val="00C759A2"/>
    <w:rsid w:val="00C77E79"/>
    <w:rsid w:val="00C80891"/>
    <w:rsid w:val="00C82150"/>
    <w:rsid w:val="00C832F8"/>
    <w:rsid w:val="00C835CF"/>
    <w:rsid w:val="00C83F41"/>
    <w:rsid w:val="00C83FB7"/>
    <w:rsid w:val="00C83FB8"/>
    <w:rsid w:val="00C86E25"/>
    <w:rsid w:val="00C87B53"/>
    <w:rsid w:val="00C9212B"/>
    <w:rsid w:val="00C96042"/>
    <w:rsid w:val="00C96C0E"/>
    <w:rsid w:val="00CA16E9"/>
    <w:rsid w:val="00CA33E8"/>
    <w:rsid w:val="00CA3C88"/>
    <w:rsid w:val="00CA50FC"/>
    <w:rsid w:val="00CA5768"/>
    <w:rsid w:val="00CA6344"/>
    <w:rsid w:val="00CB0521"/>
    <w:rsid w:val="00CB137C"/>
    <w:rsid w:val="00CB23D2"/>
    <w:rsid w:val="00CB256E"/>
    <w:rsid w:val="00CB2BCD"/>
    <w:rsid w:val="00CB3321"/>
    <w:rsid w:val="00CB3500"/>
    <w:rsid w:val="00CB40A6"/>
    <w:rsid w:val="00CB510F"/>
    <w:rsid w:val="00CC1932"/>
    <w:rsid w:val="00CC4CFD"/>
    <w:rsid w:val="00CC796D"/>
    <w:rsid w:val="00CD03B2"/>
    <w:rsid w:val="00CD3C43"/>
    <w:rsid w:val="00CD45D1"/>
    <w:rsid w:val="00CD4F74"/>
    <w:rsid w:val="00CD6989"/>
    <w:rsid w:val="00CD705E"/>
    <w:rsid w:val="00CE176A"/>
    <w:rsid w:val="00CE3B4D"/>
    <w:rsid w:val="00CE4782"/>
    <w:rsid w:val="00CE5449"/>
    <w:rsid w:val="00CE604F"/>
    <w:rsid w:val="00CE61DA"/>
    <w:rsid w:val="00CE67DE"/>
    <w:rsid w:val="00CE6914"/>
    <w:rsid w:val="00CE6ACD"/>
    <w:rsid w:val="00CF17A6"/>
    <w:rsid w:val="00CF3282"/>
    <w:rsid w:val="00CF633E"/>
    <w:rsid w:val="00D011CB"/>
    <w:rsid w:val="00D04377"/>
    <w:rsid w:val="00D04AA5"/>
    <w:rsid w:val="00D07268"/>
    <w:rsid w:val="00D12B68"/>
    <w:rsid w:val="00D13323"/>
    <w:rsid w:val="00D14450"/>
    <w:rsid w:val="00D2091C"/>
    <w:rsid w:val="00D211A2"/>
    <w:rsid w:val="00D216C9"/>
    <w:rsid w:val="00D224FB"/>
    <w:rsid w:val="00D23B80"/>
    <w:rsid w:val="00D2409B"/>
    <w:rsid w:val="00D24409"/>
    <w:rsid w:val="00D24A70"/>
    <w:rsid w:val="00D30118"/>
    <w:rsid w:val="00D30ABB"/>
    <w:rsid w:val="00D30F8E"/>
    <w:rsid w:val="00D31CAA"/>
    <w:rsid w:val="00D35205"/>
    <w:rsid w:val="00D37AFC"/>
    <w:rsid w:val="00D424EA"/>
    <w:rsid w:val="00D426C1"/>
    <w:rsid w:val="00D42EC9"/>
    <w:rsid w:val="00D45DF9"/>
    <w:rsid w:val="00D505FC"/>
    <w:rsid w:val="00D51668"/>
    <w:rsid w:val="00D522CA"/>
    <w:rsid w:val="00D54652"/>
    <w:rsid w:val="00D5783C"/>
    <w:rsid w:val="00D57859"/>
    <w:rsid w:val="00D67128"/>
    <w:rsid w:val="00D67261"/>
    <w:rsid w:val="00D712A0"/>
    <w:rsid w:val="00D73C57"/>
    <w:rsid w:val="00D745AF"/>
    <w:rsid w:val="00D76E34"/>
    <w:rsid w:val="00D77083"/>
    <w:rsid w:val="00D8172C"/>
    <w:rsid w:val="00D821EC"/>
    <w:rsid w:val="00D848AD"/>
    <w:rsid w:val="00D85E4A"/>
    <w:rsid w:val="00D86420"/>
    <w:rsid w:val="00D877C6"/>
    <w:rsid w:val="00D90B28"/>
    <w:rsid w:val="00D9170E"/>
    <w:rsid w:val="00D922BD"/>
    <w:rsid w:val="00D92F22"/>
    <w:rsid w:val="00D92FAE"/>
    <w:rsid w:val="00D9514C"/>
    <w:rsid w:val="00D95D91"/>
    <w:rsid w:val="00D97971"/>
    <w:rsid w:val="00DA3452"/>
    <w:rsid w:val="00DA3526"/>
    <w:rsid w:val="00DA3743"/>
    <w:rsid w:val="00DA4749"/>
    <w:rsid w:val="00DA7468"/>
    <w:rsid w:val="00DB1812"/>
    <w:rsid w:val="00DB1B86"/>
    <w:rsid w:val="00DB382C"/>
    <w:rsid w:val="00DB44B9"/>
    <w:rsid w:val="00DB4EA2"/>
    <w:rsid w:val="00DB7023"/>
    <w:rsid w:val="00DB7EC5"/>
    <w:rsid w:val="00DC0DFE"/>
    <w:rsid w:val="00DC10CA"/>
    <w:rsid w:val="00DC2544"/>
    <w:rsid w:val="00DC39B0"/>
    <w:rsid w:val="00DC514D"/>
    <w:rsid w:val="00DC5DDD"/>
    <w:rsid w:val="00DD1832"/>
    <w:rsid w:val="00DD2BEF"/>
    <w:rsid w:val="00DD33C8"/>
    <w:rsid w:val="00DD38FA"/>
    <w:rsid w:val="00DD4709"/>
    <w:rsid w:val="00DD5E82"/>
    <w:rsid w:val="00DD7EAA"/>
    <w:rsid w:val="00DE0410"/>
    <w:rsid w:val="00DE26BD"/>
    <w:rsid w:val="00DE3182"/>
    <w:rsid w:val="00DE4603"/>
    <w:rsid w:val="00DE5402"/>
    <w:rsid w:val="00DF00CB"/>
    <w:rsid w:val="00DF0237"/>
    <w:rsid w:val="00DF05D2"/>
    <w:rsid w:val="00DF27F6"/>
    <w:rsid w:val="00DF33DA"/>
    <w:rsid w:val="00DF42D4"/>
    <w:rsid w:val="00DF6352"/>
    <w:rsid w:val="00DF7607"/>
    <w:rsid w:val="00E01742"/>
    <w:rsid w:val="00E017EE"/>
    <w:rsid w:val="00E01E9A"/>
    <w:rsid w:val="00E02D98"/>
    <w:rsid w:val="00E0657C"/>
    <w:rsid w:val="00E06E03"/>
    <w:rsid w:val="00E10A82"/>
    <w:rsid w:val="00E111D8"/>
    <w:rsid w:val="00E12839"/>
    <w:rsid w:val="00E12E0A"/>
    <w:rsid w:val="00E1412A"/>
    <w:rsid w:val="00E1440A"/>
    <w:rsid w:val="00E168D7"/>
    <w:rsid w:val="00E20684"/>
    <w:rsid w:val="00E2238D"/>
    <w:rsid w:val="00E225B6"/>
    <w:rsid w:val="00E23742"/>
    <w:rsid w:val="00E257E9"/>
    <w:rsid w:val="00E2616D"/>
    <w:rsid w:val="00E26B03"/>
    <w:rsid w:val="00E30040"/>
    <w:rsid w:val="00E30838"/>
    <w:rsid w:val="00E31CCF"/>
    <w:rsid w:val="00E32B5C"/>
    <w:rsid w:val="00E34116"/>
    <w:rsid w:val="00E348DF"/>
    <w:rsid w:val="00E3520F"/>
    <w:rsid w:val="00E35645"/>
    <w:rsid w:val="00E37634"/>
    <w:rsid w:val="00E40477"/>
    <w:rsid w:val="00E4245C"/>
    <w:rsid w:val="00E50240"/>
    <w:rsid w:val="00E52F0B"/>
    <w:rsid w:val="00E53F90"/>
    <w:rsid w:val="00E61639"/>
    <w:rsid w:val="00E63F46"/>
    <w:rsid w:val="00E64DEF"/>
    <w:rsid w:val="00E65856"/>
    <w:rsid w:val="00E72EEA"/>
    <w:rsid w:val="00E72F95"/>
    <w:rsid w:val="00E74E49"/>
    <w:rsid w:val="00E74EEB"/>
    <w:rsid w:val="00E759ED"/>
    <w:rsid w:val="00E76041"/>
    <w:rsid w:val="00E764C4"/>
    <w:rsid w:val="00E806A4"/>
    <w:rsid w:val="00E80A39"/>
    <w:rsid w:val="00E84FF9"/>
    <w:rsid w:val="00E8512E"/>
    <w:rsid w:val="00E866EB"/>
    <w:rsid w:val="00E93F50"/>
    <w:rsid w:val="00E95DFD"/>
    <w:rsid w:val="00E96407"/>
    <w:rsid w:val="00E96BFD"/>
    <w:rsid w:val="00EA706C"/>
    <w:rsid w:val="00EA71FE"/>
    <w:rsid w:val="00EA74A9"/>
    <w:rsid w:val="00EA76D4"/>
    <w:rsid w:val="00EA77EB"/>
    <w:rsid w:val="00EB038C"/>
    <w:rsid w:val="00EB4E11"/>
    <w:rsid w:val="00EB5EF6"/>
    <w:rsid w:val="00EC0404"/>
    <w:rsid w:val="00EC128D"/>
    <w:rsid w:val="00EC12BA"/>
    <w:rsid w:val="00EC17D1"/>
    <w:rsid w:val="00EC67FE"/>
    <w:rsid w:val="00ED2C4B"/>
    <w:rsid w:val="00ED4CCB"/>
    <w:rsid w:val="00ED54D9"/>
    <w:rsid w:val="00ED7266"/>
    <w:rsid w:val="00ED7453"/>
    <w:rsid w:val="00EE0621"/>
    <w:rsid w:val="00EE076A"/>
    <w:rsid w:val="00EE1734"/>
    <w:rsid w:val="00EE5C12"/>
    <w:rsid w:val="00EF068F"/>
    <w:rsid w:val="00EF1063"/>
    <w:rsid w:val="00EF10DA"/>
    <w:rsid w:val="00EF13C9"/>
    <w:rsid w:val="00EF39EE"/>
    <w:rsid w:val="00EF40F1"/>
    <w:rsid w:val="00EF46E2"/>
    <w:rsid w:val="00F01AED"/>
    <w:rsid w:val="00F056D8"/>
    <w:rsid w:val="00F11352"/>
    <w:rsid w:val="00F120A8"/>
    <w:rsid w:val="00F143CD"/>
    <w:rsid w:val="00F148BA"/>
    <w:rsid w:val="00F20810"/>
    <w:rsid w:val="00F21813"/>
    <w:rsid w:val="00F2353C"/>
    <w:rsid w:val="00F2484B"/>
    <w:rsid w:val="00F252AF"/>
    <w:rsid w:val="00F25760"/>
    <w:rsid w:val="00F27F2C"/>
    <w:rsid w:val="00F302A0"/>
    <w:rsid w:val="00F3313D"/>
    <w:rsid w:val="00F332AE"/>
    <w:rsid w:val="00F334F9"/>
    <w:rsid w:val="00F374E9"/>
    <w:rsid w:val="00F379D3"/>
    <w:rsid w:val="00F41467"/>
    <w:rsid w:val="00F423F7"/>
    <w:rsid w:val="00F43213"/>
    <w:rsid w:val="00F43778"/>
    <w:rsid w:val="00F45075"/>
    <w:rsid w:val="00F45D9F"/>
    <w:rsid w:val="00F50F21"/>
    <w:rsid w:val="00F533FB"/>
    <w:rsid w:val="00F534F0"/>
    <w:rsid w:val="00F567FF"/>
    <w:rsid w:val="00F57795"/>
    <w:rsid w:val="00F577A6"/>
    <w:rsid w:val="00F60F3C"/>
    <w:rsid w:val="00F615FA"/>
    <w:rsid w:val="00F62236"/>
    <w:rsid w:val="00F63105"/>
    <w:rsid w:val="00F636A4"/>
    <w:rsid w:val="00F64F5E"/>
    <w:rsid w:val="00F6643B"/>
    <w:rsid w:val="00F67102"/>
    <w:rsid w:val="00F75937"/>
    <w:rsid w:val="00F76D62"/>
    <w:rsid w:val="00F77572"/>
    <w:rsid w:val="00F80FF7"/>
    <w:rsid w:val="00F86837"/>
    <w:rsid w:val="00F86D1A"/>
    <w:rsid w:val="00F86FA3"/>
    <w:rsid w:val="00F87C67"/>
    <w:rsid w:val="00F90E65"/>
    <w:rsid w:val="00F91100"/>
    <w:rsid w:val="00F91901"/>
    <w:rsid w:val="00F91C4B"/>
    <w:rsid w:val="00F920F3"/>
    <w:rsid w:val="00F92D11"/>
    <w:rsid w:val="00F94C6B"/>
    <w:rsid w:val="00FA6F72"/>
    <w:rsid w:val="00FB3623"/>
    <w:rsid w:val="00FB57D0"/>
    <w:rsid w:val="00FB5B34"/>
    <w:rsid w:val="00FB6409"/>
    <w:rsid w:val="00FB6FE4"/>
    <w:rsid w:val="00FB7070"/>
    <w:rsid w:val="00FB70C0"/>
    <w:rsid w:val="00FC015B"/>
    <w:rsid w:val="00FC0A57"/>
    <w:rsid w:val="00FC1706"/>
    <w:rsid w:val="00FC4E87"/>
    <w:rsid w:val="00FC5237"/>
    <w:rsid w:val="00FC6F1B"/>
    <w:rsid w:val="00FD220A"/>
    <w:rsid w:val="00FD4B69"/>
    <w:rsid w:val="00FD5142"/>
    <w:rsid w:val="00FD5CE8"/>
    <w:rsid w:val="00FD7A6F"/>
    <w:rsid w:val="00FE0A06"/>
    <w:rsid w:val="00FE0E44"/>
    <w:rsid w:val="00FE0F14"/>
    <w:rsid w:val="00FE12E4"/>
    <w:rsid w:val="00FE31D3"/>
    <w:rsid w:val="00FE3870"/>
    <w:rsid w:val="00FF0A41"/>
    <w:rsid w:val="00FF1F59"/>
    <w:rsid w:val="00FF2377"/>
    <w:rsid w:val="00FF384D"/>
    <w:rsid w:val="00FF4142"/>
    <w:rsid w:val="00FF6DD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070237D-8C97-4F06-A560-25533C391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3817"/>
    <w:pPr>
      <w:overflowPunct w:val="0"/>
      <w:autoSpaceDE w:val="0"/>
      <w:autoSpaceDN w:val="0"/>
      <w:adjustRightInd w:val="0"/>
      <w:spacing w:line="220" w:lineRule="exact"/>
      <w:textAlignment w:val="baseline"/>
    </w:pPr>
    <w:rPr>
      <w:rFonts w:ascii="Arial" w:hAnsi="Arial"/>
      <w:sz w:val="24"/>
    </w:rPr>
  </w:style>
  <w:style w:type="paragraph" w:styleId="berschrift1">
    <w:name w:val="heading 1"/>
    <w:basedOn w:val="Standard"/>
    <w:next w:val="Standard"/>
    <w:link w:val="berschrift1Zchn"/>
    <w:qFormat/>
    <w:rsid w:val="005D5D7E"/>
    <w:pPr>
      <w:keepNext/>
      <w:spacing w:before="240" w:after="60"/>
      <w:outlineLvl w:val="0"/>
    </w:pPr>
    <w:rPr>
      <w:rFonts w:ascii="Cambria" w:eastAsia="SimSun"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
    <w:name w:val="Betreff"/>
    <w:basedOn w:val="Standard"/>
    <w:pPr>
      <w:tabs>
        <w:tab w:val="left" w:pos="2835"/>
        <w:tab w:val="left" w:pos="5670"/>
        <w:tab w:val="left" w:pos="7371"/>
      </w:tabs>
      <w:spacing w:line="240" w:lineRule="auto"/>
    </w:pPr>
    <w:rPr>
      <w:b/>
      <w:noProof/>
    </w:rPr>
  </w:style>
  <w:style w:type="character" w:styleId="Seitenzahl">
    <w:name w:val="page number"/>
    <w:basedOn w:val="Absatz-Standardschriftart"/>
  </w:style>
  <w:style w:type="paragraph" w:customStyle="1" w:styleId="Verfgung">
    <w:name w:val="Verfügung"/>
    <w:basedOn w:val="Standard"/>
    <w:pPr>
      <w:spacing w:line="240" w:lineRule="auto"/>
    </w:pPr>
    <w:rPr>
      <w:i/>
      <w:vanish/>
      <w:color w:val="0000FF"/>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rPr>
      <w:i/>
      <w:sz w:val="18"/>
    </w:rPr>
  </w:style>
  <w:style w:type="paragraph" w:customStyle="1" w:styleId="StandardLT">
    <w:name w:val="StandardLT"/>
    <w:basedOn w:val="Standard"/>
    <w:pPr>
      <w:spacing w:line="360" w:lineRule="exact"/>
    </w:pPr>
  </w:style>
  <w:style w:type="paragraph" w:customStyle="1" w:styleId="-">
    <w:name w:val=":-("/>
    <w:pPr>
      <w:overflowPunct w:val="0"/>
      <w:autoSpaceDE w:val="0"/>
      <w:autoSpaceDN w:val="0"/>
      <w:adjustRightInd w:val="0"/>
      <w:textAlignment w:val="baseline"/>
    </w:pPr>
  </w:style>
  <w:style w:type="character" w:styleId="Kommentarzeichen">
    <w:name w:val="annotation reference"/>
    <w:semiHidden/>
    <w:rPr>
      <w:sz w:val="16"/>
    </w:rPr>
  </w:style>
  <w:style w:type="paragraph" w:customStyle="1" w:styleId="Briefkopf">
    <w:name w:val="Briefkopf"/>
    <w:basedOn w:val="Standard"/>
    <w:pPr>
      <w:spacing w:line="240" w:lineRule="auto"/>
    </w:pPr>
    <w:rPr>
      <w:i/>
      <w:sz w:val="18"/>
    </w:rPr>
  </w:style>
  <w:style w:type="paragraph" w:customStyle="1" w:styleId="Zeichenkopf">
    <w:name w:val="Zeichenkopf"/>
    <w:basedOn w:val="Standard"/>
    <w:pPr>
      <w:spacing w:line="240" w:lineRule="auto"/>
    </w:pPr>
    <w:rPr>
      <w:i/>
      <w:sz w:val="18"/>
    </w:rPr>
  </w:style>
  <w:style w:type="paragraph" w:customStyle="1" w:styleId="Zeichen">
    <w:name w:val="Zeichen"/>
    <w:basedOn w:val="Standard"/>
    <w:pPr>
      <w:spacing w:line="240" w:lineRule="auto"/>
    </w:pPr>
    <w:rPr>
      <w:sz w:val="20"/>
    </w:rPr>
  </w:style>
  <w:style w:type="paragraph" w:styleId="Kommentartext">
    <w:name w:val="annotation text"/>
    <w:basedOn w:val="Standard"/>
    <w:link w:val="KommentartextZchn"/>
    <w:semiHidden/>
    <w:rPr>
      <w:sz w:val="20"/>
    </w:rPr>
  </w:style>
  <w:style w:type="paragraph" w:styleId="Sprechblasentext">
    <w:name w:val="Balloon Text"/>
    <w:basedOn w:val="Standard"/>
    <w:link w:val="SprechblasentextZchn"/>
    <w:rsid w:val="00126D76"/>
    <w:pPr>
      <w:spacing w:line="240" w:lineRule="auto"/>
    </w:pPr>
    <w:rPr>
      <w:rFonts w:ascii="Tahoma" w:hAnsi="Tahoma" w:cs="Tahoma"/>
      <w:sz w:val="16"/>
      <w:szCs w:val="16"/>
    </w:rPr>
  </w:style>
  <w:style w:type="paragraph" w:customStyle="1" w:styleId="Redner">
    <w:name w:val="Redner"/>
    <w:basedOn w:val="Standard"/>
    <w:pPr>
      <w:spacing w:line="480" w:lineRule="auto"/>
    </w:pPr>
    <w:rPr>
      <w:rFonts w:ascii="Times New Roman" w:hAnsi="Times New Roman"/>
      <w:color w:val="0000FF"/>
      <w:sz w:val="28"/>
    </w:rPr>
  </w:style>
  <w:style w:type="paragraph" w:customStyle="1" w:styleId="KLammervermerk">
    <w:name w:val="KLammervermerk"/>
    <w:basedOn w:val="Standard"/>
    <w:pPr>
      <w:spacing w:line="480" w:lineRule="auto"/>
      <w:ind w:left="567" w:right="567"/>
      <w:jc w:val="both"/>
    </w:pPr>
    <w:rPr>
      <w:rFonts w:ascii="Times New Roman" w:hAnsi="Times New Roman"/>
      <w:color w:val="FF00FF"/>
      <w:sz w:val="28"/>
    </w:rPr>
  </w:style>
  <w:style w:type="paragraph" w:customStyle="1" w:styleId="Haupttext">
    <w:name w:val="Haupttext"/>
    <w:basedOn w:val="Standard"/>
    <w:pPr>
      <w:spacing w:line="480" w:lineRule="auto"/>
      <w:jc w:val="both"/>
    </w:pPr>
    <w:rPr>
      <w:rFonts w:ascii="Times New Roman" w:hAnsi="Times New Roman"/>
      <w:color w:val="000000"/>
      <w:sz w:val="28"/>
    </w:rPr>
  </w:style>
  <w:style w:type="paragraph" w:customStyle="1" w:styleId="Tagesordnung">
    <w:name w:val="Tagesordnung"/>
    <w:basedOn w:val="Standard"/>
    <w:pPr>
      <w:spacing w:line="480" w:lineRule="auto"/>
    </w:pPr>
    <w:rPr>
      <w:rFonts w:ascii="Times New Roman" w:hAnsi="Times New Roman"/>
      <w:b/>
      <w:color w:val="FF0000"/>
      <w:sz w:val="28"/>
    </w:rPr>
  </w:style>
  <w:style w:type="paragraph" w:customStyle="1" w:styleId="Topabc">
    <w:name w:val="Top_a)b)c)"/>
    <w:basedOn w:val="Standard"/>
    <w:pPr>
      <w:spacing w:line="480" w:lineRule="auto"/>
      <w:ind w:left="340" w:hanging="340"/>
    </w:pPr>
    <w:rPr>
      <w:rFonts w:ascii="Times New Roman" w:hAnsi="Times New Roman"/>
      <w:b/>
      <w:color w:val="FF0000"/>
      <w:sz w:val="28"/>
    </w:rPr>
  </w:style>
  <w:style w:type="paragraph" w:customStyle="1" w:styleId="Drucksache">
    <w:name w:val="Drucksache"/>
    <w:basedOn w:val="Standard"/>
    <w:pPr>
      <w:spacing w:line="480" w:lineRule="auto"/>
    </w:pPr>
    <w:rPr>
      <w:rFonts w:ascii="Times New Roman" w:hAnsi="Times New Roman"/>
      <w:color w:val="FF0000"/>
      <w:sz w:val="28"/>
    </w:rPr>
  </w:style>
  <w:style w:type="paragraph" w:customStyle="1" w:styleId="Druckseinr">
    <w:name w:val="Drucks.einr."/>
    <w:basedOn w:val="Standard"/>
    <w:pPr>
      <w:ind w:left="340" w:hanging="340"/>
    </w:pPr>
    <w:rPr>
      <w:rFonts w:ascii="Times New Roman" w:hAnsi="Times New Roman"/>
      <w:sz w:val="28"/>
    </w:rPr>
  </w:style>
  <w:style w:type="paragraph" w:customStyle="1" w:styleId="Zitate">
    <w:name w:val="Zitate"/>
    <w:basedOn w:val="Standard"/>
    <w:pPr>
      <w:spacing w:line="480" w:lineRule="auto"/>
      <w:ind w:left="567" w:firstLine="567"/>
      <w:jc w:val="both"/>
    </w:pPr>
    <w:rPr>
      <w:rFonts w:ascii="Times New Roman" w:hAnsi="Times New Roman"/>
      <w:sz w:val="28"/>
    </w:rPr>
  </w:style>
  <w:style w:type="character" w:customStyle="1" w:styleId="SprechblasentextZchn">
    <w:name w:val="Sprechblasentext Zchn"/>
    <w:link w:val="Sprechblasentext"/>
    <w:rsid w:val="00126D76"/>
    <w:rPr>
      <w:rFonts w:ascii="Tahoma" w:hAnsi="Tahoma" w:cs="Tahoma"/>
      <w:sz w:val="16"/>
      <w:szCs w:val="16"/>
      <w:lang w:eastAsia="de-DE"/>
    </w:rPr>
  </w:style>
  <w:style w:type="paragraph" w:customStyle="1" w:styleId="BetreffInmin">
    <w:name w:val="Betreff Inmin"/>
    <w:basedOn w:val="Standard"/>
    <w:rsid w:val="00A842EE"/>
    <w:pPr>
      <w:tabs>
        <w:tab w:val="left" w:pos="2835"/>
        <w:tab w:val="left" w:pos="5670"/>
        <w:tab w:val="left" w:pos="7371"/>
      </w:tabs>
      <w:overflowPunct/>
      <w:autoSpaceDE/>
      <w:autoSpaceDN/>
      <w:adjustRightInd/>
      <w:spacing w:line="240" w:lineRule="auto"/>
      <w:textAlignment w:val="auto"/>
    </w:pPr>
    <w:rPr>
      <w:b/>
      <w:noProof/>
    </w:rPr>
  </w:style>
  <w:style w:type="paragraph" w:customStyle="1" w:styleId="StandardInMin">
    <w:name w:val="StandardInMin"/>
    <w:basedOn w:val="Standard"/>
    <w:rsid w:val="00A842EE"/>
    <w:pPr>
      <w:overflowPunct/>
      <w:autoSpaceDE/>
      <w:autoSpaceDN/>
      <w:adjustRightInd/>
      <w:spacing w:line="360" w:lineRule="auto"/>
      <w:textAlignment w:val="auto"/>
    </w:pPr>
  </w:style>
  <w:style w:type="paragraph" w:styleId="Listenabsatz">
    <w:name w:val="List Paragraph"/>
    <w:basedOn w:val="Standard"/>
    <w:uiPriority w:val="34"/>
    <w:qFormat/>
    <w:rsid w:val="00A842EE"/>
    <w:pPr>
      <w:overflowPunct/>
      <w:autoSpaceDE/>
      <w:autoSpaceDN/>
      <w:adjustRightInd/>
      <w:spacing w:line="240" w:lineRule="auto"/>
      <w:ind w:left="708"/>
      <w:textAlignment w:val="auto"/>
    </w:pPr>
  </w:style>
  <w:style w:type="numbering" w:customStyle="1" w:styleId="Bindestrich">
    <w:name w:val="Bindestrich"/>
    <w:uiPriority w:val="99"/>
    <w:rsid w:val="00040E63"/>
    <w:pPr>
      <w:numPr>
        <w:numId w:val="46"/>
      </w:numPr>
    </w:pPr>
  </w:style>
  <w:style w:type="paragraph" w:styleId="Kommentarthema">
    <w:name w:val="annotation subject"/>
    <w:basedOn w:val="Kommentartext"/>
    <w:next w:val="Kommentartext"/>
    <w:link w:val="KommentarthemaZchn"/>
    <w:rsid w:val="00A15387"/>
    <w:rPr>
      <w:b/>
      <w:bCs/>
    </w:rPr>
  </w:style>
  <w:style w:type="character" w:customStyle="1" w:styleId="KommentartextZchn">
    <w:name w:val="Kommentartext Zchn"/>
    <w:link w:val="Kommentartext"/>
    <w:semiHidden/>
    <w:rsid w:val="00A15387"/>
    <w:rPr>
      <w:rFonts w:ascii="Arial" w:hAnsi="Arial"/>
      <w:lang w:eastAsia="de-DE"/>
    </w:rPr>
  </w:style>
  <w:style w:type="character" w:customStyle="1" w:styleId="KommentarthemaZchn">
    <w:name w:val="Kommentarthema Zchn"/>
    <w:link w:val="Kommentarthema"/>
    <w:rsid w:val="00A15387"/>
    <w:rPr>
      <w:rFonts w:ascii="Arial" w:hAnsi="Arial"/>
      <w:b/>
      <w:bCs/>
      <w:lang w:eastAsia="de-DE"/>
    </w:rPr>
  </w:style>
  <w:style w:type="paragraph" w:styleId="Funotentext">
    <w:name w:val="footnote text"/>
    <w:basedOn w:val="Standard"/>
    <w:link w:val="FunotentextZchn"/>
    <w:uiPriority w:val="99"/>
    <w:unhideWhenUsed/>
    <w:rsid w:val="00F75937"/>
    <w:pPr>
      <w:spacing w:line="240" w:lineRule="auto"/>
    </w:pPr>
    <w:rPr>
      <w:sz w:val="20"/>
    </w:rPr>
  </w:style>
  <w:style w:type="character" w:customStyle="1" w:styleId="FunotentextZchn">
    <w:name w:val="Fußnotentext Zchn"/>
    <w:link w:val="Funotentext"/>
    <w:uiPriority w:val="99"/>
    <w:rsid w:val="00F75937"/>
    <w:rPr>
      <w:rFonts w:ascii="Arial" w:hAnsi="Arial"/>
      <w:lang w:eastAsia="de-DE"/>
    </w:rPr>
  </w:style>
  <w:style w:type="character" w:styleId="Funotenzeichen">
    <w:name w:val="footnote reference"/>
    <w:uiPriority w:val="99"/>
    <w:unhideWhenUsed/>
    <w:rsid w:val="00F75937"/>
    <w:rPr>
      <w:vertAlign w:val="superscript"/>
    </w:rPr>
  </w:style>
  <w:style w:type="character" w:customStyle="1" w:styleId="berschrift1Zchn">
    <w:name w:val="Überschrift 1 Zchn"/>
    <w:link w:val="berschrift1"/>
    <w:rsid w:val="005D5D7E"/>
    <w:rPr>
      <w:rFonts w:ascii="Cambria" w:eastAsia="SimSun" w:hAnsi="Cambria" w:cs="Times New Roman"/>
      <w:b/>
      <w:bCs/>
      <w:kern w:val="32"/>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36CA3-676C-4814-9329-42B2F28BF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2420</Words>
  <Characters>15251</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Schleswig_Holsteinischer Landtag</vt:lpstr>
    </vt:vector>
  </TitlesOfParts>
  <Company>LT</Company>
  <LinksUpToDate>false</LinksUpToDate>
  <CharactersWithSpaces>17636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Schleswig_Holsteinischer Landtag</dc:title>
  <dc:creator>Reinhold, Hella (Innenministerium)</dc:creator>
  <cp:lastModifiedBy>Axel Huck</cp:lastModifiedBy>
  <cp:revision>2</cp:revision>
  <cp:lastPrinted>2015-11-17T10:24:00Z</cp:lastPrinted>
  <dcterms:created xsi:type="dcterms:W3CDTF">2016-01-26T12:35:00Z</dcterms:created>
  <dcterms:modified xsi:type="dcterms:W3CDTF">2016-01-26T12:35:00Z</dcterms:modified>
</cp:coreProperties>
</file>