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tblpY="-465"/>
        <w:tblW w:w="0" w:type="auto"/>
        <w:tblLook w:val="04A0" w:firstRow="1" w:lastRow="0" w:firstColumn="1" w:lastColumn="0" w:noHBand="0" w:noVBand="1"/>
      </w:tblPr>
      <w:tblGrid>
        <w:gridCol w:w="4644"/>
        <w:gridCol w:w="1026"/>
        <w:gridCol w:w="471"/>
        <w:gridCol w:w="3071"/>
      </w:tblGrid>
      <w:tr w:rsidR="00F5620C" w:rsidTr="007B17D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5620C" w:rsidRPr="00AE2004" w:rsidRDefault="00F5620C" w:rsidP="007B17D0">
            <w:pPr>
              <w:rPr>
                <w:rFonts w:cs="Arial"/>
                <w:szCs w:val="23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20C" w:rsidRDefault="00F5620C" w:rsidP="007B17D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F5620C" w:rsidRDefault="00F5620C" w:rsidP="007B17D0">
            <w:pPr>
              <w:jc w:val="right"/>
            </w:pPr>
          </w:p>
        </w:tc>
      </w:tr>
      <w:tr w:rsidR="001836DA" w:rsidTr="007B17D0">
        <w:trPr>
          <w:gridAfter w:val="2"/>
          <w:wAfter w:w="3542" w:type="dxa"/>
        </w:trPr>
        <w:tc>
          <w:tcPr>
            <w:tcW w:w="5670" w:type="dxa"/>
            <w:gridSpan w:val="2"/>
          </w:tcPr>
          <w:p w:rsidR="001836DA" w:rsidRDefault="001836DA" w:rsidP="007B17D0">
            <w:r>
              <w:t>Absender/in</w:t>
            </w:r>
          </w:p>
        </w:tc>
      </w:tr>
      <w:tr w:rsidR="001836DA" w:rsidTr="00602F57">
        <w:trPr>
          <w:gridAfter w:val="2"/>
          <w:wAfter w:w="3542" w:type="dxa"/>
          <w:trHeight w:val="1294"/>
        </w:trPr>
        <w:sdt>
          <w:sdtPr>
            <w:id w:val="1985039148"/>
            <w:placeholder>
              <w:docPart w:val="67423EF10A684E6886E8AC5787AFE27D"/>
            </w:placeholder>
            <w:showingPlcHdr/>
          </w:sdtPr>
          <w:sdtEndPr/>
          <w:sdtContent>
            <w:tc>
              <w:tcPr>
                <w:tcW w:w="5670" w:type="dxa"/>
                <w:gridSpan w:val="2"/>
              </w:tcPr>
              <w:p w:rsidR="001836DA" w:rsidRDefault="001836DA" w:rsidP="007B17D0">
                <w:r w:rsidRPr="004268D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C6AD3" w:rsidRDefault="00602F57" w:rsidP="00F5620C">
      <w:pPr>
        <w:rPr>
          <w:rFonts w:cs="Arial"/>
          <w:szCs w:val="23"/>
        </w:rPr>
      </w:pPr>
      <w:r w:rsidRPr="00AE2004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2A9CB" wp14:editId="6748C841">
                <wp:simplePos x="0" y="0"/>
                <wp:positionH relativeFrom="column">
                  <wp:posOffset>5080</wp:posOffset>
                </wp:positionH>
                <wp:positionV relativeFrom="paragraph">
                  <wp:posOffset>1189990</wp:posOffset>
                </wp:positionV>
                <wp:extent cx="2374265" cy="1066800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004" w:rsidRPr="009A3824" w:rsidRDefault="00B86E8C" w:rsidP="00AE2004">
                            <w:pPr>
                              <w:rPr>
                                <w:rFonts w:cs="Arial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Cs w:val="23"/>
                              </w:rPr>
                              <w:t>Kreis Ostholstein</w:t>
                            </w:r>
                            <w:r w:rsidR="00AE2004" w:rsidRPr="009A3824">
                              <w:rPr>
                                <w:rFonts w:cs="Arial"/>
                                <w:szCs w:val="23"/>
                              </w:rPr>
                              <w:br/>
                              <w:t>Fachdienst Natur</w:t>
                            </w:r>
                            <w:r w:rsidR="00020C7C">
                              <w:rPr>
                                <w:rFonts w:cs="Arial"/>
                                <w:szCs w:val="23"/>
                              </w:rPr>
                              <w:t xml:space="preserve"> und Umwelt</w:t>
                            </w:r>
                            <w:r w:rsidR="00020C7C">
                              <w:rPr>
                                <w:rFonts w:cs="Arial"/>
                                <w:szCs w:val="23"/>
                              </w:rPr>
                              <w:br/>
                              <w:t>Fachgebiet Natur und Boden</w:t>
                            </w:r>
                            <w:r w:rsidR="00AE2004" w:rsidRPr="009A3824">
                              <w:rPr>
                                <w:rFonts w:cs="Arial"/>
                                <w:szCs w:val="23"/>
                              </w:rPr>
                              <w:br/>
                              <w:t>Lübecker Straße 41</w:t>
                            </w:r>
                            <w:r w:rsidR="00AE2004" w:rsidRPr="009A3824">
                              <w:rPr>
                                <w:rFonts w:cs="Arial"/>
                                <w:szCs w:val="23"/>
                              </w:rPr>
                              <w:br/>
                              <w:t xml:space="preserve">23701 Eutin </w:t>
                            </w:r>
                          </w:p>
                          <w:p w:rsidR="00AE2004" w:rsidRDefault="00AE2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2A9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93.7pt;width:186.95pt;height:8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" stroked="f">
                <v:textbox>
                  <w:txbxContent>
                    <w:p w:rsidR="00AE2004" w:rsidRPr="009A3824" w:rsidRDefault="00B86E8C" w:rsidP="00AE2004">
                      <w:pPr>
                        <w:rPr>
                          <w:rFonts w:cs="Arial"/>
                          <w:szCs w:val="23"/>
                        </w:rPr>
                      </w:pPr>
                      <w:r>
                        <w:rPr>
                          <w:rFonts w:cs="Arial"/>
                          <w:szCs w:val="23"/>
                        </w:rPr>
                        <w:t>Kreis Ostholstein</w:t>
                      </w:r>
                      <w:r w:rsidR="00AE2004" w:rsidRPr="009A3824">
                        <w:rPr>
                          <w:rFonts w:cs="Arial"/>
                          <w:szCs w:val="23"/>
                        </w:rPr>
                        <w:br/>
                        <w:t>Fachdienst Natur</w:t>
                      </w:r>
                      <w:r w:rsidR="00020C7C">
                        <w:rPr>
                          <w:rFonts w:cs="Arial"/>
                          <w:szCs w:val="23"/>
                        </w:rPr>
                        <w:t xml:space="preserve"> und Umwelt</w:t>
                      </w:r>
                      <w:r w:rsidR="00020C7C">
                        <w:rPr>
                          <w:rFonts w:cs="Arial"/>
                          <w:szCs w:val="23"/>
                        </w:rPr>
                        <w:br/>
                        <w:t>Fachgebiet Natur und Boden</w:t>
                      </w:r>
                      <w:r w:rsidR="00AE2004" w:rsidRPr="009A3824">
                        <w:rPr>
                          <w:rFonts w:cs="Arial"/>
                          <w:szCs w:val="23"/>
                        </w:rPr>
                        <w:br/>
                        <w:t>Lübecker Straße 41</w:t>
                      </w:r>
                      <w:r w:rsidR="00AE2004" w:rsidRPr="009A3824">
                        <w:rPr>
                          <w:rFonts w:cs="Arial"/>
                          <w:szCs w:val="23"/>
                        </w:rPr>
                        <w:br/>
                        <w:t xml:space="preserve">23701 Eutin </w:t>
                      </w:r>
                    </w:p>
                    <w:p w:rsidR="00AE2004" w:rsidRDefault="00AE2004"/>
                  </w:txbxContent>
                </v:textbox>
              </v:shape>
            </w:pict>
          </mc:Fallback>
        </mc:AlternateContent>
      </w:r>
    </w:p>
    <w:p w:rsidR="00AE2004" w:rsidRDefault="00AE2004" w:rsidP="00F5620C">
      <w:pPr>
        <w:rPr>
          <w:sz w:val="24"/>
          <w:szCs w:val="24"/>
        </w:rPr>
      </w:pPr>
    </w:p>
    <w:p w:rsidR="00AE2004" w:rsidRDefault="00AE2004" w:rsidP="00F5620C">
      <w:pPr>
        <w:rPr>
          <w:sz w:val="24"/>
          <w:szCs w:val="24"/>
        </w:rPr>
      </w:pPr>
    </w:p>
    <w:p w:rsidR="00AE2004" w:rsidRDefault="00AE2004" w:rsidP="00F5620C">
      <w:pPr>
        <w:rPr>
          <w:sz w:val="24"/>
          <w:szCs w:val="24"/>
        </w:rPr>
      </w:pPr>
    </w:p>
    <w:p w:rsidR="00F5620C" w:rsidRDefault="00F5620C" w:rsidP="00F5620C">
      <w:pPr>
        <w:rPr>
          <w:sz w:val="24"/>
          <w:szCs w:val="24"/>
        </w:rPr>
      </w:pPr>
    </w:p>
    <w:p w:rsidR="004A00E0" w:rsidRDefault="004A00E0" w:rsidP="00F5620C">
      <w:pPr>
        <w:rPr>
          <w:sz w:val="24"/>
          <w:szCs w:val="24"/>
        </w:rPr>
      </w:pPr>
    </w:p>
    <w:p w:rsidR="004E60AA" w:rsidRDefault="004E60AA" w:rsidP="00F5620C">
      <w:pPr>
        <w:rPr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5620C" w:rsidRPr="001046F1" w:rsidTr="005347BD">
        <w:trPr>
          <w:jc w:val="center"/>
        </w:trPr>
        <w:tc>
          <w:tcPr>
            <w:tcW w:w="9212" w:type="dxa"/>
            <w:shd w:val="clear" w:color="auto" w:fill="D9D9D9" w:themeFill="background1" w:themeFillShade="D9"/>
          </w:tcPr>
          <w:p w:rsidR="00F5620C" w:rsidRPr="009A3824" w:rsidRDefault="00F31572" w:rsidP="005347B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9A3824">
              <w:rPr>
                <w:rFonts w:cs="Arial"/>
                <w:b/>
                <w:sz w:val="28"/>
                <w:szCs w:val="28"/>
              </w:rPr>
              <w:t xml:space="preserve">Jährlicher </w:t>
            </w:r>
            <w:r w:rsidR="00F5620C" w:rsidRPr="009A3824">
              <w:rPr>
                <w:rFonts w:cs="Arial"/>
                <w:b/>
                <w:sz w:val="28"/>
                <w:szCs w:val="28"/>
              </w:rPr>
              <w:t xml:space="preserve">Bericht zur Flächenpflege </w:t>
            </w:r>
            <w:r w:rsidRPr="009A3824">
              <w:rPr>
                <w:rFonts w:cs="Arial"/>
                <w:b/>
                <w:sz w:val="28"/>
                <w:szCs w:val="28"/>
              </w:rPr>
              <w:t xml:space="preserve">des </w:t>
            </w:r>
            <w:r w:rsidR="00F5620C" w:rsidRPr="009A3824">
              <w:rPr>
                <w:rFonts w:cs="Arial"/>
                <w:b/>
                <w:sz w:val="28"/>
                <w:szCs w:val="28"/>
              </w:rPr>
              <w:t>Ökokonto</w:t>
            </w:r>
            <w:r w:rsidRPr="009A3824">
              <w:rPr>
                <w:rFonts w:cs="Arial"/>
                <w:b/>
                <w:sz w:val="28"/>
                <w:szCs w:val="28"/>
              </w:rPr>
              <w:t>s</w:t>
            </w:r>
          </w:p>
        </w:tc>
      </w:tr>
    </w:tbl>
    <w:p w:rsidR="00F5620C" w:rsidRDefault="00F5620C" w:rsidP="00F5620C">
      <w:pPr>
        <w:rPr>
          <w:sz w:val="24"/>
          <w:szCs w:val="24"/>
        </w:rPr>
      </w:pPr>
    </w:p>
    <w:p w:rsidR="009012D9" w:rsidRPr="009A3824" w:rsidRDefault="00ED5E76" w:rsidP="00F5620C">
      <w:pPr>
        <w:rPr>
          <w:rFonts w:cs="Arial"/>
          <w:szCs w:val="23"/>
        </w:rPr>
      </w:pPr>
      <w:r w:rsidRPr="009A3824">
        <w:rPr>
          <w:rFonts w:cs="Arial"/>
          <w:szCs w:val="23"/>
        </w:rPr>
        <w:t xml:space="preserve">Auf Grundlage des Anerkennungsbescheides </w:t>
      </w:r>
      <w:r w:rsidR="009012D9" w:rsidRPr="009A3824">
        <w:rPr>
          <w:rFonts w:cs="Arial"/>
          <w:szCs w:val="23"/>
        </w:rPr>
        <w:t>des jeweiligen Ökokontos</w:t>
      </w:r>
      <w:r w:rsidR="0048688B">
        <w:rPr>
          <w:rFonts w:cs="Arial"/>
          <w:szCs w:val="23"/>
        </w:rPr>
        <w:t>,</w:t>
      </w:r>
      <w:r w:rsidR="009012D9" w:rsidRPr="009A3824">
        <w:rPr>
          <w:rFonts w:cs="Arial"/>
          <w:szCs w:val="23"/>
        </w:rPr>
        <w:t xml:space="preserve"> </w:t>
      </w:r>
      <w:r w:rsidRPr="009A3824">
        <w:rPr>
          <w:rFonts w:cs="Arial"/>
          <w:szCs w:val="23"/>
        </w:rPr>
        <w:t xml:space="preserve">ist </w:t>
      </w:r>
      <w:r w:rsidR="00710412" w:rsidRPr="009A3824">
        <w:rPr>
          <w:rFonts w:cs="Arial"/>
          <w:szCs w:val="23"/>
        </w:rPr>
        <w:t xml:space="preserve">der unteren Naturschutzbehörde des Kreises Ostholstein </w:t>
      </w:r>
      <w:r w:rsidRPr="009A3824">
        <w:rPr>
          <w:rFonts w:cs="Arial"/>
          <w:szCs w:val="23"/>
        </w:rPr>
        <w:t>jährlich zum 31.12.</w:t>
      </w:r>
      <w:r w:rsidR="0048688B">
        <w:rPr>
          <w:rFonts w:cs="Arial"/>
          <w:szCs w:val="23"/>
        </w:rPr>
        <w:t>,</w:t>
      </w:r>
      <w:r w:rsidRPr="009A3824">
        <w:rPr>
          <w:rFonts w:cs="Arial"/>
          <w:szCs w:val="23"/>
        </w:rPr>
        <w:t xml:space="preserve"> </w:t>
      </w:r>
      <w:r w:rsidR="00710412" w:rsidRPr="009A3824">
        <w:rPr>
          <w:rFonts w:cs="Arial"/>
          <w:szCs w:val="23"/>
        </w:rPr>
        <w:t>eine Dokumentation der Flächenpflege vorzulegen (Kopie des Weidetagebuches, in dem  der Auf- und Abtrieb der Tiere und die Beweidungsdichte dokumentiert wird</w:t>
      </w:r>
      <w:r w:rsidR="0048688B">
        <w:rPr>
          <w:rFonts w:cs="Arial"/>
          <w:szCs w:val="23"/>
        </w:rPr>
        <w:t>,</w:t>
      </w:r>
      <w:r w:rsidR="00710412" w:rsidRPr="009A3824">
        <w:rPr>
          <w:rFonts w:cs="Arial"/>
          <w:szCs w:val="23"/>
        </w:rPr>
        <w:t xml:space="preserve"> bzw. bei einer Mahd ist der Mähzeitpunkt zu dokumentieren). Mit Hilfe dieses Formulars soll die Dokumentation vereinheitlicht werden.</w:t>
      </w:r>
    </w:p>
    <w:p w:rsidR="008B2F29" w:rsidRPr="009012D9" w:rsidRDefault="008B2F29" w:rsidP="00F5620C">
      <w:pPr>
        <w:rPr>
          <w:szCs w:val="23"/>
        </w:rPr>
      </w:pPr>
    </w:p>
    <w:p w:rsidR="008C7D67" w:rsidRPr="009A3824" w:rsidRDefault="002A2323" w:rsidP="008C7D67">
      <w:pPr>
        <w:pStyle w:val="Listenabsatz"/>
        <w:numPr>
          <w:ilvl w:val="0"/>
          <w:numId w:val="2"/>
        </w:numPr>
        <w:spacing w:after="200" w:line="276" w:lineRule="auto"/>
        <w:rPr>
          <w:rFonts w:cs="Arial"/>
          <w:b/>
          <w:sz w:val="24"/>
          <w:szCs w:val="24"/>
        </w:rPr>
      </w:pPr>
      <w:r w:rsidRPr="009A3824">
        <w:rPr>
          <w:rFonts w:cs="Arial"/>
          <w:b/>
          <w:sz w:val="24"/>
          <w:szCs w:val="24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8C7D67" w:rsidRPr="009A3824" w:rsidTr="00773A57">
        <w:trPr>
          <w:trHeight w:val="673"/>
        </w:trPr>
        <w:tc>
          <w:tcPr>
            <w:tcW w:w="9212" w:type="dxa"/>
            <w:gridSpan w:val="2"/>
          </w:tcPr>
          <w:p w:rsidR="008C7D67" w:rsidRPr="009A3824" w:rsidRDefault="008C7D67" w:rsidP="005347BD">
            <w:pPr>
              <w:rPr>
                <w:rFonts w:cs="Arial"/>
                <w:sz w:val="20"/>
                <w:szCs w:val="20"/>
              </w:rPr>
            </w:pPr>
          </w:p>
          <w:p w:rsidR="008C7D67" w:rsidRPr="009A3824" w:rsidRDefault="008C7D67" w:rsidP="005347BD">
            <w:pPr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Name des Ökokontos:</w:t>
            </w:r>
            <w:r w:rsidR="007704D8">
              <w:rPr>
                <w:rFonts w:cs="Arial"/>
                <w:szCs w:val="23"/>
              </w:rPr>
              <w:t xml:space="preserve"> </w:t>
            </w:r>
            <w:sdt>
              <w:sdtPr>
                <w:rPr>
                  <w:rFonts w:cs="Arial"/>
                  <w:szCs w:val="23"/>
                </w:rPr>
                <w:id w:val="-728070879"/>
                <w:placeholder>
                  <w:docPart w:val="2EA4D805609A4CD690B3479F5F20852F"/>
                </w:placeholder>
                <w:showingPlcHdr/>
                <w:text/>
              </w:sdtPr>
              <w:sdtEndPr/>
              <w:sdtContent>
                <w:r w:rsidR="004A00E0" w:rsidRPr="004268DA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8C7D67" w:rsidRPr="009A3824" w:rsidRDefault="008C7D67" w:rsidP="005347BD">
            <w:pPr>
              <w:rPr>
                <w:rFonts w:cs="Arial"/>
                <w:sz w:val="20"/>
                <w:szCs w:val="20"/>
              </w:rPr>
            </w:pPr>
          </w:p>
        </w:tc>
      </w:tr>
      <w:tr w:rsidR="00F5620C" w:rsidRPr="009A3824" w:rsidTr="00773A57">
        <w:trPr>
          <w:trHeight w:val="939"/>
        </w:trPr>
        <w:tc>
          <w:tcPr>
            <w:tcW w:w="4219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Berichtsjahr</w:t>
            </w:r>
          </w:p>
          <w:sdt>
            <w:sdtPr>
              <w:rPr>
                <w:rFonts w:cs="Arial"/>
                <w:b/>
                <w:szCs w:val="23"/>
              </w:rPr>
              <w:id w:val="203763979"/>
              <w:placeholder>
                <w:docPart w:val="22F7F214D0BD417F9A164CEA081F2D89"/>
              </w:placeholder>
              <w:showingPlcHdr/>
              <w:dropDownList>
                <w:listItem w:value="Wählen Sie ein Element aus.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  <w:listItem w:displayText="2025" w:value="2025"/>
              </w:dropDownList>
            </w:sdtPr>
            <w:sdtEndPr/>
            <w:sdtContent>
              <w:p w:rsidR="00F5620C" w:rsidRPr="00773A57" w:rsidRDefault="00DA1A7B" w:rsidP="005347BD">
                <w:pPr>
                  <w:rPr>
                    <w:rFonts w:cs="Arial"/>
                    <w:b/>
                    <w:szCs w:val="23"/>
                  </w:rPr>
                </w:pPr>
                <w:r>
                  <w:rPr>
                    <w:rStyle w:val="Platzhaltertext"/>
                  </w:rPr>
                  <w:t>Wählen Sie ein Jahr</w:t>
                </w:r>
                <w:r w:rsidR="00D83D07" w:rsidRPr="007114BA">
                  <w:rPr>
                    <w:rStyle w:val="Platzhaltertext"/>
                  </w:rPr>
                  <w:t xml:space="preserve"> aus.</w:t>
                </w:r>
              </w:p>
            </w:sdtContent>
          </w:sdt>
        </w:tc>
        <w:tc>
          <w:tcPr>
            <w:tcW w:w="4993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Aktenzeichen gemäß Anerkennungsbescheid</w:t>
            </w:r>
          </w:p>
          <w:p w:rsidR="00F5620C" w:rsidRPr="00773A57" w:rsidRDefault="00F5620C" w:rsidP="005347BD">
            <w:pPr>
              <w:rPr>
                <w:rFonts w:cs="Arial"/>
                <w:b/>
                <w:szCs w:val="23"/>
              </w:rPr>
            </w:pPr>
            <w:r w:rsidRPr="009A3824">
              <w:rPr>
                <w:rFonts w:cs="Arial"/>
                <w:b/>
                <w:szCs w:val="23"/>
              </w:rPr>
              <w:t xml:space="preserve">6.21- 76 </w:t>
            </w:r>
            <w:sdt>
              <w:sdtPr>
                <w:rPr>
                  <w:rFonts w:cs="Arial"/>
                  <w:b/>
                  <w:szCs w:val="23"/>
                </w:rPr>
                <w:id w:val="-1649286050"/>
                <w:placeholder>
                  <w:docPart w:val="E466BFA3AD2D4D138E05CDA3664C2436"/>
                </w:placeholder>
              </w:sdtPr>
              <w:sdtEndPr/>
              <w:sdtContent>
                <w:r w:rsidRPr="009A3824">
                  <w:rPr>
                    <w:rFonts w:cs="Arial"/>
                    <w:b/>
                    <w:szCs w:val="23"/>
                  </w:rPr>
                  <w:t>_ -_ _ _-_ _-_ _ _ _</w:t>
                </w:r>
              </w:sdtContent>
            </w:sdt>
          </w:p>
        </w:tc>
      </w:tr>
      <w:tr w:rsidR="00F5620C" w:rsidRPr="009A3824" w:rsidTr="009A3824">
        <w:tc>
          <w:tcPr>
            <w:tcW w:w="4219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Name</w:t>
            </w:r>
            <w:r w:rsidR="008B2F29" w:rsidRPr="009A3824">
              <w:rPr>
                <w:rFonts w:cs="Arial"/>
                <w:szCs w:val="23"/>
              </w:rPr>
              <w:t xml:space="preserve"> </w:t>
            </w:r>
          </w:p>
          <w:sdt>
            <w:sdtPr>
              <w:rPr>
                <w:rFonts w:cs="Arial"/>
                <w:szCs w:val="23"/>
              </w:rPr>
              <w:id w:val="482672854"/>
              <w:placeholder>
                <w:docPart w:val="0971FAE5B98B4D188220652D8B96BAA7"/>
              </w:placeholder>
              <w:showingPlcHdr/>
            </w:sdtPr>
            <w:sdtEndPr/>
            <w:sdtContent>
              <w:p w:rsidR="00F5620C" w:rsidRPr="009A3824" w:rsidRDefault="00917097" w:rsidP="005347BD">
                <w:pPr>
                  <w:rPr>
                    <w:rFonts w:cs="Arial"/>
                    <w:szCs w:val="23"/>
                  </w:rPr>
                </w:pPr>
                <w:r w:rsidRPr="004268D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F5620C" w:rsidRPr="009A3824" w:rsidRDefault="00F5620C" w:rsidP="005347BD">
            <w:pPr>
              <w:rPr>
                <w:rFonts w:cs="Arial"/>
                <w:szCs w:val="23"/>
              </w:rPr>
            </w:pPr>
          </w:p>
        </w:tc>
        <w:tc>
          <w:tcPr>
            <w:tcW w:w="4993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Vorname</w:t>
            </w:r>
            <w:r w:rsidR="007704D8">
              <w:rPr>
                <w:rFonts w:cs="Arial"/>
                <w:szCs w:val="23"/>
              </w:rPr>
              <w:br/>
            </w:r>
            <w:sdt>
              <w:sdtPr>
                <w:rPr>
                  <w:rFonts w:cs="Arial"/>
                  <w:szCs w:val="23"/>
                </w:rPr>
                <w:id w:val="-2087144116"/>
                <w:placeholder>
                  <w:docPart w:val="EC44892B4E10461490BB5C1756530322"/>
                </w:placeholder>
                <w:showingPlcHdr/>
                <w:text/>
              </w:sdtPr>
              <w:sdtEndPr/>
              <w:sdtContent>
                <w:r w:rsidR="007704D8" w:rsidRPr="004268D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5620C" w:rsidRPr="009A3824" w:rsidTr="009A3824">
        <w:tc>
          <w:tcPr>
            <w:tcW w:w="4219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Straße, Hausnummer</w:t>
            </w:r>
          </w:p>
          <w:sdt>
            <w:sdtPr>
              <w:rPr>
                <w:rFonts w:cs="Arial"/>
                <w:szCs w:val="23"/>
              </w:rPr>
              <w:id w:val="-1705165157"/>
              <w:placeholder>
                <w:docPart w:val="B3BB6AEB8CFA4C7BA368C78935518BD0"/>
              </w:placeholder>
              <w:showingPlcHdr/>
              <w:text/>
            </w:sdtPr>
            <w:sdtEndPr/>
            <w:sdtContent>
              <w:p w:rsidR="00F5620C" w:rsidRPr="009A3824" w:rsidRDefault="007704D8" w:rsidP="005347BD">
                <w:pPr>
                  <w:rPr>
                    <w:rFonts w:cs="Arial"/>
                    <w:szCs w:val="23"/>
                  </w:rPr>
                </w:pPr>
                <w:r w:rsidRPr="004268D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F5620C" w:rsidRPr="009A3824" w:rsidRDefault="00F5620C" w:rsidP="005347BD">
            <w:pPr>
              <w:rPr>
                <w:rFonts w:cs="Arial"/>
                <w:szCs w:val="23"/>
              </w:rPr>
            </w:pPr>
          </w:p>
        </w:tc>
        <w:tc>
          <w:tcPr>
            <w:tcW w:w="4993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PLZ, Ort</w:t>
            </w:r>
            <w:r w:rsidR="007704D8">
              <w:rPr>
                <w:rFonts w:cs="Arial"/>
                <w:szCs w:val="23"/>
              </w:rPr>
              <w:br/>
            </w:r>
            <w:sdt>
              <w:sdtPr>
                <w:rPr>
                  <w:rFonts w:cs="Arial"/>
                  <w:szCs w:val="23"/>
                </w:rPr>
                <w:id w:val="572849297"/>
                <w:placeholder>
                  <w:docPart w:val="E34CA55EE74A46F3B43CDCFB39ACF47E"/>
                </w:placeholder>
                <w:showingPlcHdr/>
                <w:text/>
              </w:sdtPr>
              <w:sdtEndPr/>
              <w:sdtContent>
                <w:r w:rsidR="007704D8" w:rsidRPr="004268D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F5620C" w:rsidRPr="009A3824" w:rsidTr="009A3824">
        <w:tc>
          <w:tcPr>
            <w:tcW w:w="4219" w:type="dxa"/>
          </w:tcPr>
          <w:p w:rsidR="00F5620C" w:rsidRPr="009A3824" w:rsidRDefault="00F5620C" w:rsidP="00773A57">
            <w:pPr>
              <w:spacing w:line="360" w:lineRule="auto"/>
              <w:rPr>
                <w:rFonts w:cs="Arial"/>
                <w:szCs w:val="23"/>
              </w:rPr>
            </w:pPr>
            <w:r w:rsidRPr="009A3824">
              <w:rPr>
                <w:rFonts w:cs="Arial"/>
                <w:szCs w:val="23"/>
              </w:rPr>
              <w:t>Telefon/Fax</w:t>
            </w:r>
          </w:p>
          <w:sdt>
            <w:sdtPr>
              <w:rPr>
                <w:rFonts w:cs="Arial"/>
                <w:szCs w:val="23"/>
              </w:rPr>
              <w:id w:val="-1155298154"/>
              <w:placeholder>
                <w:docPart w:val="83C62F54EE6D44EABC69C2D729408648"/>
              </w:placeholder>
              <w:showingPlcHdr/>
              <w:text/>
            </w:sdtPr>
            <w:sdtEndPr/>
            <w:sdtContent>
              <w:p w:rsidR="00F5620C" w:rsidRPr="009A3824" w:rsidRDefault="007704D8" w:rsidP="005347BD">
                <w:pPr>
                  <w:rPr>
                    <w:rFonts w:cs="Arial"/>
                    <w:szCs w:val="23"/>
                  </w:rPr>
                </w:pPr>
                <w:r w:rsidRPr="004268D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F5620C" w:rsidRPr="009A3824" w:rsidRDefault="00F5620C" w:rsidP="005347BD">
            <w:pPr>
              <w:rPr>
                <w:rFonts w:cs="Arial"/>
                <w:szCs w:val="23"/>
              </w:rPr>
            </w:pPr>
          </w:p>
        </w:tc>
        <w:tc>
          <w:tcPr>
            <w:tcW w:w="4993" w:type="dxa"/>
          </w:tcPr>
          <w:p w:rsidR="00F5620C" w:rsidRPr="009A3824" w:rsidRDefault="007704D8" w:rsidP="00773A57">
            <w:pPr>
              <w:spacing w:line="360" w:lineRule="auto"/>
              <w:rPr>
                <w:rFonts w:cs="Arial"/>
                <w:szCs w:val="23"/>
              </w:rPr>
            </w:pPr>
            <w:r>
              <w:rPr>
                <w:rFonts w:cs="Arial"/>
                <w:szCs w:val="23"/>
              </w:rPr>
              <w:t>E-Mail</w:t>
            </w:r>
            <w:r>
              <w:rPr>
                <w:rFonts w:cs="Arial"/>
                <w:szCs w:val="23"/>
              </w:rPr>
              <w:br/>
            </w:r>
            <w:sdt>
              <w:sdtPr>
                <w:rPr>
                  <w:rFonts w:cs="Arial"/>
                  <w:szCs w:val="23"/>
                </w:rPr>
                <w:id w:val="-1090304207"/>
                <w:placeholder>
                  <w:docPart w:val="CFD9F8852ED841308532C4A99FAEECE5"/>
                </w:placeholder>
                <w:showingPlcHdr/>
                <w:text/>
              </w:sdtPr>
              <w:sdtEndPr/>
              <w:sdtContent>
                <w:r w:rsidRPr="004268DA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F5620C" w:rsidRDefault="00F5620C"/>
    <w:p w:rsidR="00692825" w:rsidRDefault="00692825">
      <w:r>
        <w:br w:type="page"/>
      </w:r>
    </w:p>
    <w:p w:rsidR="002A2323" w:rsidRPr="0091142C" w:rsidRDefault="002A2323" w:rsidP="0091142C">
      <w:pPr>
        <w:pStyle w:val="Listenabsatz"/>
        <w:numPr>
          <w:ilvl w:val="0"/>
          <w:numId w:val="2"/>
        </w:numPr>
        <w:rPr>
          <w:rFonts w:cs="Arial"/>
          <w:b/>
          <w:szCs w:val="23"/>
        </w:rPr>
      </w:pPr>
      <w:r w:rsidRPr="0091142C">
        <w:rPr>
          <w:rFonts w:cs="Arial"/>
          <w:b/>
          <w:szCs w:val="23"/>
        </w:rPr>
        <w:lastRenderedPageBreak/>
        <w:t>Angaben zur Flächenpflege</w:t>
      </w:r>
    </w:p>
    <w:p w:rsidR="00F31572" w:rsidRPr="009A3824" w:rsidRDefault="00F31572" w:rsidP="00F31572">
      <w:pPr>
        <w:rPr>
          <w:rFonts w:cs="Arial"/>
          <w:szCs w:val="23"/>
        </w:rPr>
      </w:pPr>
    </w:p>
    <w:p w:rsidR="00F31572" w:rsidRPr="009A3824" w:rsidRDefault="00F31572" w:rsidP="00235CE8">
      <w:pPr>
        <w:rPr>
          <w:rFonts w:cs="Arial"/>
          <w:szCs w:val="23"/>
        </w:rPr>
      </w:pPr>
      <w:r w:rsidRPr="009A3824">
        <w:rPr>
          <w:rFonts w:cs="Arial"/>
          <w:szCs w:val="23"/>
        </w:rPr>
        <w:t>Auf de</w:t>
      </w:r>
      <w:r w:rsidR="008C7D67" w:rsidRPr="009A3824">
        <w:rPr>
          <w:rFonts w:cs="Arial"/>
          <w:szCs w:val="23"/>
        </w:rPr>
        <w:t>r</w:t>
      </w:r>
      <w:r w:rsidRPr="009A3824">
        <w:rPr>
          <w:rFonts w:cs="Arial"/>
          <w:szCs w:val="23"/>
        </w:rPr>
        <w:t xml:space="preserve"> Ökokontofläche fand eine</w:t>
      </w:r>
      <w:r w:rsidRPr="009A3824">
        <w:rPr>
          <w:rFonts w:cs="Arial"/>
          <w:szCs w:val="23"/>
        </w:rPr>
        <w:br/>
      </w:r>
      <w:sdt>
        <w:sdtPr>
          <w:rPr>
            <w:rFonts w:cs="Arial"/>
            <w:szCs w:val="23"/>
          </w:rPr>
          <w:id w:val="-77948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18">
            <w:rPr>
              <w:rFonts w:ascii="MS Gothic" w:eastAsia="MS Gothic" w:hAnsi="MS Gothic" w:cs="Arial" w:hint="eastAsia"/>
              <w:szCs w:val="23"/>
            </w:rPr>
            <w:t>☐</w:t>
          </w:r>
        </w:sdtContent>
      </w:sdt>
      <w:r w:rsidRPr="009A3824">
        <w:rPr>
          <w:rFonts w:cs="Arial"/>
          <w:szCs w:val="23"/>
        </w:rPr>
        <w:tab/>
        <w:t>Beweidung</w:t>
      </w:r>
    </w:p>
    <w:p w:rsidR="00F31572" w:rsidRPr="009A3824" w:rsidRDefault="008939A9" w:rsidP="00F31572">
      <w:pPr>
        <w:ind w:firstLine="708"/>
        <w:rPr>
          <w:rFonts w:cs="Arial"/>
          <w:szCs w:val="23"/>
        </w:rPr>
      </w:pPr>
      <w:r>
        <w:rPr>
          <w:rFonts w:cs="Arial"/>
          <w:szCs w:val="23"/>
        </w:rPr>
        <w:t xml:space="preserve">im Zeitraum vom </w:t>
      </w:r>
      <w:sdt>
        <w:sdtPr>
          <w:rPr>
            <w:rFonts w:cs="Arial"/>
            <w:szCs w:val="23"/>
          </w:rPr>
          <w:id w:val="-141616155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A3824">
            <w:rPr>
              <w:rFonts w:cs="Arial"/>
              <w:szCs w:val="23"/>
            </w:rPr>
            <w:t>_ _. _ _. 20 _ _</w:t>
          </w:r>
        </w:sdtContent>
      </w:sdt>
      <w:r w:rsidRPr="009A3824">
        <w:rPr>
          <w:rFonts w:cs="Arial"/>
          <w:szCs w:val="23"/>
        </w:rPr>
        <w:t xml:space="preserve"> </w:t>
      </w:r>
      <w:r>
        <w:rPr>
          <w:rFonts w:cs="Arial"/>
          <w:szCs w:val="23"/>
        </w:rPr>
        <w:t xml:space="preserve">bis zum </w:t>
      </w:r>
      <w:sdt>
        <w:sdtPr>
          <w:rPr>
            <w:rFonts w:cs="Arial"/>
            <w:szCs w:val="23"/>
          </w:rPr>
          <w:id w:val="-131601982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A3824">
            <w:rPr>
              <w:rFonts w:cs="Arial"/>
              <w:szCs w:val="23"/>
            </w:rPr>
            <w:t>_ _. _ _. 20 _ _</w:t>
          </w:r>
        </w:sdtContent>
      </w:sdt>
    </w:p>
    <w:p w:rsidR="00F31572" w:rsidRPr="009A3824" w:rsidRDefault="00F31572" w:rsidP="00F31572">
      <w:pPr>
        <w:ind w:firstLine="708"/>
        <w:rPr>
          <w:rFonts w:cs="Arial"/>
          <w:szCs w:val="23"/>
        </w:rPr>
      </w:pPr>
      <w:r w:rsidRPr="009A3824">
        <w:rPr>
          <w:rFonts w:cs="Arial"/>
          <w:szCs w:val="23"/>
        </w:rPr>
        <w:t>mit folgenden Tieren</w:t>
      </w:r>
      <w:r w:rsidR="008C7D67" w:rsidRPr="009A3824">
        <w:rPr>
          <w:rFonts w:cs="Arial"/>
          <w:szCs w:val="23"/>
        </w:rPr>
        <w:t xml:space="preserve"> statt:</w:t>
      </w:r>
    </w:p>
    <w:p w:rsidR="00F31572" w:rsidRPr="009A3824" w:rsidRDefault="00020C7C" w:rsidP="00F31572">
      <w:pPr>
        <w:ind w:firstLine="708"/>
        <w:rPr>
          <w:rFonts w:cs="Arial"/>
          <w:szCs w:val="23"/>
        </w:rPr>
      </w:pPr>
      <w:sdt>
        <w:sdtPr>
          <w:rPr>
            <w:rFonts w:cs="Arial"/>
            <w:szCs w:val="23"/>
          </w:rPr>
          <w:id w:val="76734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18">
            <w:rPr>
              <w:rFonts w:ascii="MS Gothic" w:eastAsia="MS Gothic" w:hAnsi="MS Gothic" w:cs="Arial" w:hint="eastAsia"/>
              <w:szCs w:val="23"/>
            </w:rPr>
            <w:t>☐</w:t>
          </w:r>
        </w:sdtContent>
      </w:sdt>
      <w:r w:rsidR="007704D8">
        <w:rPr>
          <w:rFonts w:cs="Arial"/>
          <w:szCs w:val="23"/>
        </w:rPr>
        <w:tab/>
        <w:t xml:space="preserve">Rinder </w:t>
      </w:r>
      <w:r w:rsidR="008B2F29" w:rsidRPr="009A3824">
        <w:rPr>
          <w:rFonts w:cs="Arial"/>
          <w:szCs w:val="23"/>
        </w:rPr>
        <w:t>mit</w:t>
      </w:r>
      <w:r w:rsidR="007704D8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84580799"/>
          <w:placeholder>
            <w:docPart w:val="E466BFA3AD2D4D138E05CDA3664C2436"/>
          </w:placeholder>
        </w:sdtPr>
        <w:sdtEndPr/>
        <w:sdtContent>
          <w:r w:rsidR="008C7D67" w:rsidRPr="009A3824">
            <w:rPr>
              <w:rFonts w:cs="Arial"/>
              <w:szCs w:val="23"/>
            </w:rPr>
            <w:t>____</w:t>
          </w:r>
        </w:sdtContent>
      </w:sdt>
      <w:r w:rsidR="008C7D67" w:rsidRPr="009A3824">
        <w:rPr>
          <w:rFonts w:cs="Arial"/>
          <w:szCs w:val="23"/>
        </w:rPr>
        <w:t xml:space="preserve"> Tiere</w:t>
      </w:r>
      <w:r w:rsidR="008B2F29" w:rsidRPr="009A3824">
        <w:rPr>
          <w:rFonts w:cs="Arial"/>
          <w:szCs w:val="23"/>
        </w:rPr>
        <w:t>n (Anzahl)</w:t>
      </w:r>
    </w:p>
    <w:p w:rsidR="00F31572" w:rsidRPr="009A3824" w:rsidRDefault="00020C7C" w:rsidP="00F31572">
      <w:pPr>
        <w:ind w:firstLine="708"/>
        <w:rPr>
          <w:rFonts w:cs="Arial"/>
          <w:szCs w:val="23"/>
        </w:rPr>
      </w:pPr>
      <w:sdt>
        <w:sdtPr>
          <w:rPr>
            <w:rFonts w:cs="Arial"/>
            <w:szCs w:val="23"/>
          </w:rPr>
          <w:id w:val="138984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18">
            <w:rPr>
              <w:rFonts w:ascii="MS Gothic" w:eastAsia="MS Gothic" w:hAnsi="MS Gothic" w:cs="Arial" w:hint="eastAsia"/>
              <w:szCs w:val="23"/>
            </w:rPr>
            <w:t>☐</w:t>
          </w:r>
        </w:sdtContent>
      </w:sdt>
      <w:r w:rsidR="007704D8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>Schafe</w:t>
      </w:r>
      <w:r w:rsidR="007704D8">
        <w:rPr>
          <w:rFonts w:cs="Arial"/>
          <w:szCs w:val="23"/>
        </w:rPr>
        <w:t xml:space="preserve"> </w:t>
      </w:r>
      <w:r w:rsidR="008B2F29" w:rsidRPr="009A3824">
        <w:rPr>
          <w:rFonts w:cs="Arial"/>
          <w:szCs w:val="23"/>
        </w:rPr>
        <w:t>mit</w:t>
      </w:r>
      <w:r w:rsidR="007704D8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-337619926"/>
          <w:placeholder>
            <w:docPart w:val="E466BFA3AD2D4D138E05CDA3664C2436"/>
          </w:placeholder>
        </w:sdtPr>
        <w:sdtEndPr/>
        <w:sdtContent>
          <w:r w:rsidR="008B2F29" w:rsidRPr="009A3824">
            <w:rPr>
              <w:rFonts w:cs="Arial"/>
              <w:szCs w:val="23"/>
            </w:rPr>
            <w:t>____</w:t>
          </w:r>
        </w:sdtContent>
      </w:sdt>
      <w:r w:rsidR="008B2F29" w:rsidRPr="009A3824">
        <w:rPr>
          <w:rFonts w:cs="Arial"/>
          <w:szCs w:val="23"/>
        </w:rPr>
        <w:t xml:space="preserve"> Tieren (Anzahl)</w:t>
      </w:r>
    </w:p>
    <w:p w:rsidR="00F31572" w:rsidRPr="009A3824" w:rsidRDefault="00020C7C" w:rsidP="009012D9">
      <w:pPr>
        <w:ind w:left="708"/>
        <w:rPr>
          <w:rFonts w:cs="Arial"/>
          <w:szCs w:val="23"/>
        </w:rPr>
      </w:pPr>
      <w:sdt>
        <w:sdtPr>
          <w:rPr>
            <w:rFonts w:cs="Arial"/>
            <w:szCs w:val="23"/>
          </w:rPr>
          <w:id w:val="-148323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418">
            <w:rPr>
              <w:rFonts w:ascii="MS Gothic" w:eastAsia="MS Gothic" w:hAnsi="MS Gothic" w:cs="Arial" w:hint="eastAsia"/>
              <w:szCs w:val="23"/>
            </w:rPr>
            <w:t>☐</w:t>
          </w:r>
        </w:sdtContent>
      </w:sdt>
      <w:r w:rsidR="00F31572" w:rsidRPr="009A3824">
        <w:rPr>
          <w:rFonts w:cs="Arial"/>
          <w:szCs w:val="23"/>
        </w:rPr>
        <w:tab/>
        <w:t>Pferde</w:t>
      </w:r>
      <w:r w:rsidR="00F31572" w:rsidRPr="009A3824">
        <w:rPr>
          <w:rFonts w:cs="Arial"/>
          <w:szCs w:val="23"/>
        </w:rPr>
        <w:tab/>
      </w:r>
      <w:r w:rsidR="008B2F29" w:rsidRPr="009A3824">
        <w:rPr>
          <w:rFonts w:cs="Arial"/>
          <w:szCs w:val="23"/>
        </w:rPr>
        <w:t>mit</w:t>
      </w:r>
      <w:r w:rsidR="007704D8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-891579397"/>
          <w:placeholder>
            <w:docPart w:val="E466BFA3AD2D4D138E05CDA3664C2436"/>
          </w:placeholder>
        </w:sdtPr>
        <w:sdtEndPr/>
        <w:sdtContent>
          <w:r w:rsidR="008B2F29" w:rsidRPr="009A3824">
            <w:rPr>
              <w:rFonts w:cs="Arial"/>
              <w:szCs w:val="23"/>
            </w:rPr>
            <w:t>____</w:t>
          </w:r>
        </w:sdtContent>
      </w:sdt>
      <w:r w:rsidR="008B2F29" w:rsidRPr="009A3824">
        <w:rPr>
          <w:rFonts w:cs="Arial"/>
          <w:szCs w:val="23"/>
        </w:rPr>
        <w:t xml:space="preserve"> Tieren (Anzahl)</w:t>
      </w:r>
    </w:p>
    <w:p w:rsidR="00F31572" w:rsidRPr="009A3824" w:rsidRDefault="00542A4E" w:rsidP="00F31572">
      <w:pPr>
        <w:rPr>
          <w:rFonts w:cs="Arial"/>
          <w:szCs w:val="23"/>
        </w:rPr>
      </w:pPr>
      <w:r w:rsidRPr="009A3824">
        <w:rPr>
          <w:rFonts w:cs="Arial"/>
          <w:szCs w:val="23"/>
        </w:rPr>
        <w:t>Die Beweidungsdichte betrug</w:t>
      </w:r>
      <w:r w:rsidR="007704D8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-1818107372"/>
          <w:placeholder>
            <w:docPart w:val="E466BFA3AD2D4D138E05CDA3664C2436"/>
          </w:placeholder>
        </w:sdtPr>
        <w:sdtEndPr/>
        <w:sdtContent>
          <w:r w:rsidR="007704D8">
            <w:rPr>
              <w:rFonts w:cs="Arial"/>
              <w:szCs w:val="23"/>
            </w:rPr>
            <w:t>____</w:t>
          </w:r>
          <w:r w:rsidRPr="009A3824">
            <w:rPr>
              <w:rFonts w:cs="Arial"/>
              <w:szCs w:val="23"/>
            </w:rPr>
            <w:t>_</w:t>
          </w:r>
        </w:sdtContent>
      </w:sdt>
      <w:r w:rsidRPr="009A3824">
        <w:rPr>
          <w:rFonts w:cs="Arial"/>
          <w:szCs w:val="23"/>
        </w:rPr>
        <w:t xml:space="preserve"> Tiere / ha.</w:t>
      </w:r>
      <w:r w:rsidR="0030219E" w:rsidRPr="009A3824">
        <w:rPr>
          <w:rFonts w:cs="Arial"/>
          <w:szCs w:val="23"/>
        </w:rPr>
        <w:br/>
        <w:t xml:space="preserve">  </w:t>
      </w:r>
      <w:r w:rsidR="0030219E" w:rsidRPr="009A3824">
        <w:rPr>
          <w:rFonts w:cs="Arial"/>
          <w:szCs w:val="23"/>
        </w:rPr>
        <w:tab/>
      </w:r>
      <w:r w:rsidR="0030219E" w:rsidRPr="009A3824">
        <w:rPr>
          <w:rFonts w:cs="Arial"/>
          <w:szCs w:val="23"/>
        </w:rPr>
        <w:tab/>
      </w:r>
      <w:r w:rsidR="0030219E" w:rsidRPr="009A3824">
        <w:rPr>
          <w:rFonts w:cs="Arial"/>
          <w:szCs w:val="23"/>
        </w:rPr>
        <w:tab/>
      </w:r>
      <w:r w:rsidR="007704D8">
        <w:rPr>
          <w:rFonts w:cs="Arial"/>
          <w:szCs w:val="23"/>
        </w:rPr>
        <w:tab/>
      </w:r>
      <w:r w:rsidR="0030219E" w:rsidRPr="009A3824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-967206370"/>
          <w:placeholder>
            <w:docPart w:val="E466BFA3AD2D4D138E05CDA3664C2436"/>
          </w:placeholder>
        </w:sdtPr>
        <w:sdtEndPr/>
        <w:sdtContent>
          <w:r w:rsidR="007704D8">
            <w:rPr>
              <w:rFonts w:cs="Arial"/>
              <w:szCs w:val="23"/>
            </w:rPr>
            <w:t>_____</w:t>
          </w:r>
        </w:sdtContent>
      </w:sdt>
      <w:r w:rsidR="0030219E" w:rsidRPr="009A3824">
        <w:rPr>
          <w:rFonts w:cs="Arial"/>
          <w:szCs w:val="23"/>
        </w:rPr>
        <w:t xml:space="preserve"> GV/ ha (in Einzelfällen).</w:t>
      </w:r>
      <w:r w:rsidR="00235CE8">
        <w:rPr>
          <w:rFonts w:cs="Arial"/>
          <w:szCs w:val="23"/>
        </w:rPr>
        <w:br/>
      </w:r>
      <w:r w:rsidR="00F31572" w:rsidRPr="009A3824">
        <w:rPr>
          <w:rFonts w:cs="Arial"/>
          <w:szCs w:val="23"/>
        </w:rPr>
        <w:br/>
      </w:r>
      <w:sdt>
        <w:sdtPr>
          <w:rPr>
            <w:rFonts w:cs="Arial"/>
            <w:szCs w:val="23"/>
          </w:rPr>
          <w:id w:val="49801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CE8">
            <w:rPr>
              <w:rFonts w:ascii="MS Gothic" w:eastAsia="MS Gothic" w:hAnsi="MS Gothic" w:cs="Arial" w:hint="eastAsia"/>
              <w:szCs w:val="23"/>
            </w:rPr>
            <w:t>☐</w:t>
          </w:r>
        </w:sdtContent>
      </w:sdt>
      <w:r w:rsidR="00F31572" w:rsidRPr="009A3824">
        <w:rPr>
          <w:rFonts w:cs="Arial"/>
          <w:szCs w:val="23"/>
        </w:rPr>
        <w:tab/>
        <w:t>Mahd</w:t>
      </w:r>
    </w:p>
    <w:p w:rsidR="00F31572" w:rsidRPr="009A3824" w:rsidRDefault="00F31572" w:rsidP="00F31572">
      <w:pPr>
        <w:rPr>
          <w:rFonts w:cs="Arial"/>
          <w:szCs w:val="23"/>
        </w:rPr>
      </w:pPr>
      <w:r w:rsidRPr="009A3824">
        <w:rPr>
          <w:rFonts w:cs="Arial"/>
          <w:szCs w:val="23"/>
        </w:rPr>
        <w:tab/>
        <w:t>mit nachfolgenden Mahdtermin(en) statt:</w:t>
      </w:r>
    </w:p>
    <w:p w:rsidR="00F31572" w:rsidRPr="009A3824" w:rsidRDefault="00F31572" w:rsidP="00FE79B5">
      <w:pPr>
        <w:pStyle w:val="Listenabsatz"/>
        <w:numPr>
          <w:ilvl w:val="0"/>
          <w:numId w:val="1"/>
        </w:numPr>
        <w:rPr>
          <w:rFonts w:eastAsiaTheme="minorHAnsi" w:cs="Arial"/>
          <w:szCs w:val="23"/>
          <w:lang w:eastAsia="en-US"/>
        </w:rPr>
      </w:pPr>
      <w:r w:rsidRPr="009A3824">
        <w:rPr>
          <w:rFonts w:eastAsiaTheme="minorHAnsi" w:cs="Arial"/>
          <w:szCs w:val="23"/>
          <w:lang w:eastAsia="en-US"/>
        </w:rPr>
        <w:t>Mahd:</w:t>
      </w:r>
      <w:r w:rsidR="007704D8">
        <w:rPr>
          <w:rFonts w:eastAsiaTheme="minorHAnsi" w:cs="Arial"/>
          <w:szCs w:val="23"/>
          <w:lang w:eastAsia="en-US"/>
        </w:rPr>
        <w:tab/>
      </w:r>
      <w:sdt>
        <w:sdtPr>
          <w:rPr>
            <w:rFonts w:eastAsiaTheme="minorHAnsi" w:cs="Arial"/>
            <w:szCs w:val="23"/>
            <w:lang w:eastAsia="en-US"/>
          </w:rPr>
          <w:id w:val="1955901553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A3824">
            <w:rPr>
              <w:rFonts w:eastAsiaTheme="minorHAnsi" w:cs="Arial"/>
              <w:szCs w:val="23"/>
              <w:lang w:eastAsia="en-US"/>
            </w:rPr>
            <w:t>_ _. _ _. 20 _ _</w:t>
          </w:r>
        </w:sdtContent>
      </w:sdt>
      <w:r w:rsidR="008B2F29" w:rsidRPr="009A3824">
        <w:rPr>
          <w:rFonts w:eastAsiaTheme="minorHAnsi" w:cs="Arial"/>
          <w:szCs w:val="23"/>
          <w:lang w:eastAsia="en-US"/>
        </w:rPr>
        <w:tab/>
      </w:r>
      <w:r w:rsidR="008B2F29" w:rsidRPr="009A3824">
        <w:rPr>
          <w:rFonts w:eastAsiaTheme="minorHAnsi" w:cs="Arial"/>
          <w:szCs w:val="23"/>
          <w:lang w:eastAsia="en-US"/>
        </w:rPr>
        <w:tab/>
      </w:r>
    </w:p>
    <w:p w:rsidR="00F31572" w:rsidRPr="009A3824" w:rsidRDefault="00F31572" w:rsidP="00F31572">
      <w:pPr>
        <w:pStyle w:val="Listenabsatz"/>
        <w:rPr>
          <w:rFonts w:eastAsiaTheme="minorHAnsi" w:cs="Arial"/>
          <w:szCs w:val="23"/>
          <w:lang w:eastAsia="en-US"/>
        </w:rPr>
      </w:pPr>
    </w:p>
    <w:p w:rsidR="00FE79B5" w:rsidRPr="009A3824" w:rsidRDefault="007704D8" w:rsidP="00FE79B5">
      <w:pPr>
        <w:pStyle w:val="Listenabsatz"/>
        <w:numPr>
          <w:ilvl w:val="0"/>
          <w:numId w:val="1"/>
        </w:numPr>
        <w:rPr>
          <w:rFonts w:eastAsiaTheme="minorHAnsi" w:cs="Arial"/>
          <w:szCs w:val="23"/>
          <w:lang w:eastAsia="en-US"/>
        </w:rPr>
      </w:pPr>
      <w:r>
        <w:rPr>
          <w:rFonts w:eastAsiaTheme="minorHAnsi" w:cs="Arial"/>
          <w:szCs w:val="23"/>
          <w:lang w:eastAsia="en-US"/>
        </w:rPr>
        <w:t>Mahd:</w:t>
      </w:r>
      <w:r>
        <w:rPr>
          <w:rFonts w:eastAsiaTheme="minorHAnsi" w:cs="Arial"/>
          <w:szCs w:val="23"/>
          <w:lang w:eastAsia="en-US"/>
        </w:rPr>
        <w:tab/>
      </w:r>
      <w:sdt>
        <w:sdtPr>
          <w:rPr>
            <w:rFonts w:eastAsiaTheme="minorHAnsi" w:cs="Arial"/>
            <w:szCs w:val="23"/>
            <w:lang w:eastAsia="en-US"/>
          </w:rPr>
          <w:id w:val="268446787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31572" w:rsidRPr="009A3824">
            <w:rPr>
              <w:rFonts w:eastAsiaTheme="minorHAnsi" w:cs="Arial"/>
              <w:szCs w:val="23"/>
              <w:lang w:eastAsia="en-US"/>
            </w:rPr>
            <w:t xml:space="preserve"> _ _. _ _. 20 _ _</w:t>
          </w:r>
        </w:sdtContent>
      </w:sdt>
    </w:p>
    <w:p w:rsidR="00FE79B5" w:rsidRPr="009A3824" w:rsidRDefault="00FE79B5" w:rsidP="00FE79B5">
      <w:pPr>
        <w:rPr>
          <w:rFonts w:cs="Arial"/>
          <w:szCs w:val="23"/>
        </w:rPr>
      </w:pPr>
    </w:p>
    <w:p w:rsidR="00854D51" w:rsidRDefault="00FE79B5" w:rsidP="00FE79B5">
      <w:pPr>
        <w:rPr>
          <w:rFonts w:cs="Arial"/>
          <w:szCs w:val="23"/>
        </w:rPr>
      </w:pPr>
      <w:r w:rsidRPr="009A3824">
        <w:rPr>
          <w:rFonts w:cs="Arial"/>
          <w:szCs w:val="23"/>
        </w:rPr>
        <w:t>Folgendes Mähverfahren kam zum Einsatz (z.B. Balkenmäher):</w:t>
      </w:r>
    </w:p>
    <w:p w:rsidR="00FE79B5" w:rsidRPr="009A3824" w:rsidRDefault="00FE79B5" w:rsidP="00FE79B5">
      <w:pPr>
        <w:rPr>
          <w:rFonts w:cs="Arial"/>
          <w:szCs w:val="23"/>
        </w:rPr>
      </w:pPr>
      <w:r w:rsidRPr="009A3824">
        <w:rPr>
          <w:rFonts w:cs="Arial"/>
          <w:szCs w:val="23"/>
        </w:rPr>
        <w:t xml:space="preserve"> </w:t>
      </w:r>
      <w:sdt>
        <w:sdtPr>
          <w:rPr>
            <w:rFonts w:cs="Arial"/>
            <w:szCs w:val="23"/>
          </w:rPr>
          <w:id w:val="-2034022486"/>
          <w:showingPlcHdr/>
        </w:sdtPr>
        <w:sdtEndPr/>
        <w:sdtContent>
          <w:r w:rsidR="00854D51" w:rsidRPr="004268DA">
            <w:rPr>
              <w:rStyle w:val="Platzhaltertext"/>
            </w:rPr>
            <w:t>Klicken Sie hier, um Text einzugeben.</w:t>
          </w:r>
        </w:sdtContent>
      </w:sdt>
    </w:p>
    <w:p w:rsidR="008B2F29" w:rsidRPr="009A3824" w:rsidRDefault="00FE79B5">
      <w:pPr>
        <w:rPr>
          <w:rFonts w:cs="Arial"/>
          <w:szCs w:val="23"/>
        </w:rPr>
      </w:pPr>
      <w:r w:rsidRPr="009A3824">
        <w:rPr>
          <w:rFonts w:cs="Arial"/>
          <w:szCs w:val="23"/>
        </w:rPr>
        <w:t xml:space="preserve">Das Mahdgut wurde abgefahren  </w:t>
      </w:r>
      <w:r w:rsidRPr="009A3824">
        <w:rPr>
          <w:rFonts w:cs="Arial"/>
          <w:szCs w:val="23"/>
        </w:rPr>
        <w:tab/>
      </w:r>
      <w:r w:rsidRPr="009A3824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35809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64D" w:rsidRPr="009A3824">
            <w:rPr>
              <w:rFonts w:ascii="MS Gothic" w:eastAsia="MS Gothic" w:hAnsi="MS Gothic" w:cs="MS Gothic" w:hint="eastAsia"/>
              <w:szCs w:val="23"/>
            </w:rPr>
            <w:t>☐</w:t>
          </w:r>
        </w:sdtContent>
      </w:sdt>
      <w:r w:rsidRPr="009A3824">
        <w:rPr>
          <w:rFonts w:cs="Arial"/>
          <w:szCs w:val="23"/>
        </w:rPr>
        <w:tab/>
        <w:t>ja</w:t>
      </w:r>
      <w:r w:rsidRPr="009A3824">
        <w:rPr>
          <w:rFonts w:cs="Arial"/>
          <w:szCs w:val="23"/>
        </w:rPr>
        <w:tab/>
      </w:r>
      <w:sdt>
        <w:sdtPr>
          <w:rPr>
            <w:rFonts w:cs="Arial"/>
            <w:szCs w:val="23"/>
          </w:rPr>
          <w:id w:val="12497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64D" w:rsidRPr="009A3824">
            <w:rPr>
              <w:rFonts w:ascii="MS Gothic" w:eastAsia="MS Gothic" w:hAnsi="MS Gothic" w:cs="MS Gothic" w:hint="eastAsia"/>
              <w:szCs w:val="23"/>
            </w:rPr>
            <w:t>☐</w:t>
          </w:r>
        </w:sdtContent>
      </w:sdt>
      <w:r w:rsidRPr="009A3824">
        <w:rPr>
          <w:rFonts w:cs="Arial"/>
          <w:szCs w:val="23"/>
        </w:rPr>
        <w:tab/>
        <w:t>nein.</w:t>
      </w:r>
      <w:r w:rsidRPr="009A3824">
        <w:rPr>
          <w:rFonts w:cs="Arial"/>
          <w:szCs w:val="23"/>
        </w:rPr>
        <w:tab/>
      </w:r>
    </w:p>
    <w:p w:rsidR="00FE79B5" w:rsidRPr="009A3824" w:rsidRDefault="00FE79B5">
      <w:pPr>
        <w:rPr>
          <w:rFonts w:cs="Arial"/>
          <w:szCs w:val="23"/>
        </w:rPr>
      </w:pPr>
    </w:p>
    <w:p w:rsidR="00ED5E76" w:rsidRPr="009A3824" w:rsidRDefault="00ED5E76" w:rsidP="00ED5E76">
      <w:pPr>
        <w:rPr>
          <w:rFonts w:cs="Arial"/>
          <w:szCs w:val="23"/>
        </w:rPr>
      </w:pPr>
      <w:r w:rsidRPr="009A3824">
        <w:rPr>
          <w:rFonts w:cs="Arial"/>
          <w:szCs w:val="23"/>
        </w:rPr>
        <w:t>Auf der Fläche/den Flächen wurde/n folgende weitere Maßnahmen durchgeführt (z.B. K</w:t>
      </w:r>
      <w:r w:rsidR="008B2F29" w:rsidRPr="009A3824">
        <w:rPr>
          <w:rFonts w:cs="Arial"/>
          <w:szCs w:val="23"/>
        </w:rPr>
        <w:t>nickpflege</w:t>
      </w:r>
      <w:r w:rsidRPr="009A3824">
        <w:rPr>
          <w:rFonts w:cs="Arial"/>
          <w:szCs w:val="23"/>
        </w:rPr>
        <w:t>):</w:t>
      </w:r>
    </w:p>
    <w:sdt>
      <w:sdtPr>
        <w:rPr>
          <w:rFonts w:ascii="Arial" w:hAnsi="Arial" w:cs="Arial"/>
        </w:rPr>
        <w:id w:val="494000209"/>
        <w:showingPlcHdr/>
      </w:sdtPr>
      <w:sdtEndPr/>
      <w:sdtContent>
        <w:p w:rsidR="002E53B1" w:rsidRPr="002E53B1" w:rsidRDefault="00AC4C26" w:rsidP="002E53B1">
          <w:pPr>
            <w:pStyle w:val="KeinLeerraum"/>
            <w:rPr>
              <w:rFonts w:ascii="Arial" w:hAnsi="Arial" w:cs="Arial"/>
            </w:rPr>
          </w:pPr>
          <w:r w:rsidRPr="004268DA">
            <w:rPr>
              <w:rStyle w:val="Platzhaltertext"/>
            </w:rPr>
            <w:t>Klicken Sie hier, um Text einzugeben.</w:t>
          </w:r>
        </w:p>
      </w:sdtContent>
    </w:sdt>
    <w:p w:rsidR="00F31572" w:rsidRPr="002E53B1" w:rsidRDefault="00F31572" w:rsidP="00F31572">
      <w:pPr>
        <w:rPr>
          <w:rFonts w:cs="Arial"/>
          <w:szCs w:val="23"/>
        </w:rPr>
      </w:pPr>
    </w:p>
    <w:p w:rsidR="00F31572" w:rsidRPr="002E53B1" w:rsidRDefault="00F31572" w:rsidP="00F31572">
      <w:pPr>
        <w:rPr>
          <w:rFonts w:cs="Arial"/>
          <w:szCs w:val="23"/>
        </w:rPr>
      </w:pPr>
    </w:p>
    <w:p w:rsidR="00646684" w:rsidRDefault="00020C7C" w:rsidP="00F31572">
      <w:pPr>
        <w:rPr>
          <w:rFonts w:cs="Arial"/>
          <w:szCs w:val="23"/>
        </w:rPr>
      </w:pPr>
      <w:sdt>
        <w:sdtPr>
          <w:rPr>
            <w:rFonts w:cs="Arial"/>
            <w:szCs w:val="23"/>
          </w:rPr>
          <w:id w:val="-688446967"/>
        </w:sdtPr>
        <w:sdtEndPr/>
        <w:sdtContent>
          <w:r w:rsidR="00B61B82">
            <w:rPr>
              <w:rFonts w:cs="Arial"/>
              <w:szCs w:val="23"/>
            </w:rPr>
            <w:t>Ort</w:t>
          </w:r>
        </w:sdtContent>
      </w:sdt>
      <w:r w:rsidR="008939A9" w:rsidRPr="008939A9">
        <w:rPr>
          <w:rFonts w:cs="Arial"/>
          <w:szCs w:val="23"/>
        </w:rPr>
        <w:t xml:space="preserve"> </w:t>
      </w:r>
      <w:r w:rsidR="00B61B82">
        <w:rPr>
          <w:rFonts w:cs="Arial"/>
          <w:szCs w:val="23"/>
        </w:rPr>
        <w:t>,</w:t>
      </w:r>
      <w:sdt>
        <w:sdtPr>
          <w:rPr>
            <w:rFonts w:cs="Arial"/>
            <w:szCs w:val="23"/>
          </w:rPr>
          <w:id w:val="-222137179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8939A9" w:rsidRPr="009A3824">
            <w:rPr>
              <w:rFonts w:cs="Arial"/>
              <w:szCs w:val="23"/>
            </w:rPr>
            <w:t>_ _. _ _. 20 _ _</w:t>
          </w:r>
        </w:sdtContent>
      </w:sdt>
      <w:r w:rsidR="00F31572" w:rsidRPr="009A3824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</w:r>
    </w:p>
    <w:p w:rsidR="00F31572" w:rsidRDefault="00AF54D0" w:rsidP="00F31572">
      <w:pPr>
        <w:rPr>
          <w:rFonts w:cs="Arial"/>
          <w:szCs w:val="23"/>
        </w:rPr>
      </w:pPr>
      <w:r>
        <w:rPr>
          <w:rFonts w:cs="Arial"/>
          <w:szCs w:val="23"/>
        </w:rPr>
        <w:tab/>
      </w:r>
      <w:r>
        <w:rPr>
          <w:rFonts w:cs="Arial"/>
          <w:szCs w:val="23"/>
        </w:rPr>
        <w:tab/>
      </w:r>
      <w:r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</w:r>
      <w:r w:rsidR="00F31572" w:rsidRPr="009A3824">
        <w:rPr>
          <w:rFonts w:cs="Arial"/>
          <w:szCs w:val="23"/>
        </w:rPr>
        <w:tab/>
        <w:t>Unterschrift  Ökokontoinhaber(in)</w:t>
      </w:r>
    </w:p>
    <w:p w:rsidR="00444C38" w:rsidRDefault="00444C38" w:rsidP="00F31572">
      <w:pPr>
        <w:rPr>
          <w:rFonts w:cs="Arial"/>
          <w:szCs w:val="23"/>
        </w:rPr>
      </w:pPr>
    </w:p>
    <w:p w:rsidR="00444C38" w:rsidRDefault="00444C38">
      <w:pPr>
        <w:rPr>
          <w:rFonts w:cs="Arial"/>
          <w:b/>
          <w:bCs/>
          <w:i/>
          <w:iCs/>
          <w:color w:val="000000"/>
          <w:sz w:val="22"/>
        </w:rPr>
      </w:pPr>
      <w:r>
        <w:rPr>
          <w:b/>
          <w:bCs/>
          <w:i/>
          <w:iCs/>
          <w:sz w:val="22"/>
        </w:rPr>
        <w:br w:type="page"/>
      </w:r>
    </w:p>
    <w:p w:rsidR="00444C38" w:rsidRDefault="00444C38" w:rsidP="00444C38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Hinweise zum Datenschutz nach Art. 13 Datenschutz-Grundverordnung (DSGVO) </w:t>
      </w:r>
    </w:p>
    <w:p w:rsidR="00444C38" w:rsidRPr="007D77D9" w:rsidRDefault="00444C38" w:rsidP="00444C38">
      <w:pPr>
        <w:pStyle w:val="Default"/>
        <w:rPr>
          <w:i/>
          <w:sz w:val="22"/>
          <w:szCs w:val="22"/>
        </w:rPr>
      </w:pPr>
      <w:r w:rsidRPr="007D77D9">
        <w:rPr>
          <w:i/>
          <w:sz w:val="22"/>
          <w:szCs w:val="22"/>
        </w:rPr>
        <w:t>Verantwortlich für die Verarbeitung dieser Daten ist der Landrat des Kreises Ostholstein, Fachdienst Natur</w:t>
      </w:r>
      <w:r w:rsidR="00020C7C">
        <w:rPr>
          <w:i/>
          <w:sz w:val="22"/>
          <w:szCs w:val="22"/>
        </w:rPr>
        <w:t xml:space="preserve"> und Umwelt</w:t>
      </w:r>
      <w:bookmarkStart w:id="0" w:name="_GoBack"/>
      <w:bookmarkEnd w:id="0"/>
      <w:r w:rsidRPr="007D77D9">
        <w:rPr>
          <w:i/>
          <w:sz w:val="22"/>
          <w:szCs w:val="22"/>
        </w:rPr>
        <w:t xml:space="preserve">, Lübecker Str. 41, 23701 Eutin, E-Mail: info@kreis-oh.de, Tel.: 04521-788-0. Die Daten werden erhoben, um </w:t>
      </w:r>
      <w:r>
        <w:rPr>
          <w:i/>
          <w:sz w:val="22"/>
          <w:szCs w:val="22"/>
        </w:rPr>
        <w:t xml:space="preserve">die Einhaltung der Auflagen für </w:t>
      </w:r>
      <w:r w:rsidRPr="007D77D9">
        <w:rPr>
          <w:i/>
          <w:sz w:val="22"/>
          <w:szCs w:val="22"/>
        </w:rPr>
        <w:t xml:space="preserve">das </w:t>
      </w:r>
      <w:proofErr w:type="spellStart"/>
      <w:r w:rsidRPr="007D77D9">
        <w:rPr>
          <w:i/>
          <w:sz w:val="22"/>
          <w:szCs w:val="22"/>
        </w:rPr>
        <w:t>Ökokonto</w:t>
      </w:r>
      <w:proofErr w:type="spellEnd"/>
      <w:r w:rsidRPr="007D77D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prüfen</w:t>
      </w:r>
      <w:r w:rsidRPr="007D77D9">
        <w:rPr>
          <w:i/>
          <w:sz w:val="22"/>
          <w:szCs w:val="22"/>
        </w:rPr>
        <w:t xml:space="preserve"> zu können. </w:t>
      </w:r>
      <w:r w:rsidRPr="00444C38">
        <w:rPr>
          <w:i/>
          <w:sz w:val="22"/>
          <w:szCs w:val="22"/>
        </w:rPr>
        <w:t>Rechtsgrundlage der Verarbeitung ist der § 3 Abs. 1 Landesdatenschutzgesetz (LDSG) vom 09. Februar 2000 (GVOBl.2000, 169). Weitere Informationen über die Verarbeitung Ihrer Daten und Ihre Rechte bei der Verarbeitung Ihrer Daten können Sie von Ihrem/Ihrer zuständigen Sachbearbeiter/in oder von unserem behördlichen Datenschutzbeauftragten, den Sie unter der Anschrift 23701 Eutin. Lübecker Str. 41, E-Mail: w.junkuhn@kreis-oh.de, Tel. 04521-788-294 erreichen können, erhalten.</w:t>
      </w:r>
    </w:p>
    <w:p w:rsidR="00444C38" w:rsidRPr="009A3824" w:rsidRDefault="00444C38" w:rsidP="00F31572">
      <w:pPr>
        <w:rPr>
          <w:rFonts w:cs="Arial"/>
          <w:szCs w:val="23"/>
        </w:rPr>
      </w:pPr>
    </w:p>
    <w:p w:rsidR="00F31572" w:rsidRDefault="00F31572"/>
    <w:sectPr w:rsidR="00F3157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42" w:rsidRDefault="00EC3042" w:rsidP="001075A1">
      <w:pPr>
        <w:spacing w:after="0" w:line="240" w:lineRule="auto"/>
      </w:pPr>
      <w:r>
        <w:separator/>
      </w:r>
    </w:p>
  </w:endnote>
  <w:endnote w:type="continuationSeparator" w:id="0">
    <w:p w:rsidR="00EC3042" w:rsidRDefault="00EC3042" w:rsidP="0010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208567"/>
      <w:docPartObj>
        <w:docPartGallery w:val="Page Numbers (Bottom of Page)"/>
        <w:docPartUnique/>
      </w:docPartObj>
    </w:sdtPr>
    <w:sdtEndPr/>
    <w:sdtContent>
      <w:p w:rsidR="001075A1" w:rsidRDefault="001075A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C38">
          <w:rPr>
            <w:noProof/>
          </w:rPr>
          <w:t>1</w:t>
        </w:r>
        <w:r>
          <w:fldChar w:fldCharType="end"/>
        </w:r>
      </w:p>
    </w:sdtContent>
  </w:sdt>
  <w:p w:rsidR="001075A1" w:rsidRDefault="001075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42" w:rsidRDefault="00EC3042" w:rsidP="001075A1">
      <w:pPr>
        <w:spacing w:after="0" w:line="240" w:lineRule="auto"/>
      </w:pPr>
      <w:r>
        <w:separator/>
      </w:r>
    </w:p>
  </w:footnote>
  <w:footnote w:type="continuationSeparator" w:id="0">
    <w:p w:rsidR="00EC3042" w:rsidRDefault="00EC3042" w:rsidP="0010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BC3"/>
    <w:multiLevelType w:val="hybridMultilevel"/>
    <w:tmpl w:val="0E485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7AF9"/>
    <w:multiLevelType w:val="hybridMultilevel"/>
    <w:tmpl w:val="0E485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6C56"/>
    <w:multiLevelType w:val="hybridMultilevel"/>
    <w:tmpl w:val="B1743F82"/>
    <w:lvl w:ilvl="0" w:tplc="EF8C7E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042"/>
    <w:rsid w:val="00004F7B"/>
    <w:rsid w:val="00017CCD"/>
    <w:rsid w:val="00020C7C"/>
    <w:rsid w:val="001075A1"/>
    <w:rsid w:val="00174F39"/>
    <w:rsid w:val="001836DA"/>
    <w:rsid w:val="00207817"/>
    <w:rsid w:val="00222809"/>
    <w:rsid w:val="00235CE8"/>
    <w:rsid w:val="002A2323"/>
    <w:rsid w:val="002E53B1"/>
    <w:rsid w:val="0030219E"/>
    <w:rsid w:val="0031371F"/>
    <w:rsid w:val="00392F3D"/>
    <w:rsid w:val="00444C38"/>
    <w:rsid w:val="0048688B"/>
    <w:rsid w:val="00495042"/>
    <w:rsid w:val="004A00E0"/>
    <w:rsid w:val="004E60AA"/>
    <w:rsid w:val="00541DBE"/>
    <w:rsid w:val="00542A4E"/>
    <w:rsid w:val="00602F57"/>
    <w:rsid w:val="00621AA3"/>
    <w:rsid w:val="00646684"/>
    <w:rsid w:val="00692825"/>
    <w:rsid w:val="006C1AB3"/>
    <w:rsid w:val="006E1D9B"/>
    <w:rsid w:val="00710412"/>
    <w:rsid w:val="007704D8"/>
    <w:rsid w:val="00773A57"/>
    <w:rsid w:val="007B17D0"/>
    <w:rsid w:val="007C1D6E"/>
    <w:rsid w:val="008454CE"/>
    <w:rsid w:val="00854D51"/>
    <w:rsid w:val="00864DC7"/>
    <w:rsid w:val="008848EA"/>
    <w:rsid w:val="008939A9"/>
    <w:rsid w:val="008B2F29"/>
    <w:rsid w:val="008C7D67"/>
    <w:rsid w:val="009012D9"/>
    <w:rsid w:val="0091142C"/>
    <w:rsid w:val="00917097"/>
    <w:rsid w:val="00941ACF"/>
    <w:rsid w:val="009A3824"/>
    <w:rsid w:val="00A346C4"/>
    <w:rsid w:val="00A6532D"/>
    <w:rsid w:val="00AC4C26"/>
    <w:rsid w:val="00AE2004"/>
    <w:rsid w:val="00AE364D"/>
    <w:rsid w:val="00AE4418"/>
    <w:rsid w:val="00AF54D0"/>
    <w:rsid w:val="00B61B82"/>
    <w:rsid w:val="00B86E8C"/>
    <w:rsid w:val="00BD0C13"/>
    <w:rsid w:val="00BF1E85"/>
    <w:rsid w:val="00C168EA"/>
    <w:rsid w:val="00D17FDC"/>
    <w:rsid w:val="00D61010"/>
    <w:rsid w:val="00D83D07"/>
    <w:rsid w:val="00DA0B52"/>
    <w:rsid w:val="00DA1A7B"/>
    <w:rsid w:val="00DF5BB8"/>
    <w:rsid w:val="00E61988"/>
    <w:rsid w:val="00EC3042"/>
    <w:rsid w:val="00EC6AD3"/>
    <w:rsid w:val="00ED5E76"/>
    <w:rsid w:val="00ED7EDE"/>
    <w:rsid w:val="00F31572"/>
    <w:rsid w:val="00F5620C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3C00"/>
  <w15:docId w15:val="{95D7DD33-C980-4DD2-88B1-CE7694B2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D7EDE"/>
    <w:rPr>
      <w:rFonts w:ascii="Arial" w:hAnsi="Arial"/>
      <w:sz w:val="23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6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20C"/>
    <w:pPr>
      <w:spacing w:after="0" w:line="240" w:lineRule="auto"/>
      <w:ind w:left="720"/>
      <w:contextualSpacing/>
    </w:pPr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rsid w:val="00F5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64DC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DC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6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uiPriority w:val="1"/>
    <w:qFormat/>
    <w:rsid w:val="002E53B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07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75A1"/>
    <w:rPr>
      <w:rFonts w:ascii="Arial" w:hAnsi="Arial"/>
      <w:sz w:val="23"/>
    </w:rPr>
  </w:style>
  <w:style w:type="paragraph" w:styleId="Fuzeile">
    <w:name w:val="footer"/>
    <w:basedOn w:val="Standard"/>
    <w:link w:val="FuzeileZchn"/>
    <w:uiPriority w:val="99"/>
    <w:unhideWhenUsed/>
    <w:rsid w:val="00107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5A1"/>
    <w:rPr>
      <w:rFonts w:ascii="Arial" w:hAnsi="Arial"/>
      <w:sz w:val="23"/>
    </w:rPr>
  </w:style>
  <w:style w:type="paragraph" w:customStyle="1" w:styleId="Default">
    <w:name w:val="Default"/>
    <w:rsid w:val="00444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aten\6\6.21\Vorlagen\Blohm\Bericht%20Fl&#228;chenpfle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423EF10A684E6886E8AC5787AFE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5B858-B92D-4E80-929B-CA70900FAA6E}"/>
      </w:docPartPr>
      <w:docPartBody>
        <w:p w:rsidR="006449D6" w:rsidRDefault="006449D6">
          <w:pPr>
            <w:pStyle w:val="67423EF10A684E6886E8AC5787AFE27D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A4D805609A4CD690B3479F5F208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D7ECC-076C-41E1-8E76-E753C113386E}"/>
      </w:docPartPr>
      <w:docPartBody>
        <w:p w:rsidR="006449D6" w:rsidRDefault="006449D6">
          <w:pPr>
            <w:pStyle w:val="2EA4D805609A4CD690B3479F5F20852F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F7F214D0BD417F9A164CEA081F2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FF38B-7D10-4EF1-8270-EEF2C8936C6B}"/>
      </w:docPartPr>
      <w:docPartBody>
        <w:p w:rsidR="006449D6" w:rsidRDefault="006449D6">
          <w:pPr>
            <w:pStyle w:val="22F7F214D0BD417F9A164CEA081F2D89"/>
          </w:pPr>
          <w:r>
            <w:rPr>
              <w:rStyle w:val="Platzhaltertext"/>
            </w:rPr>
            <w:t>Wählen Sie ein Jahr</w:t>
          </w:r>
          <w:r w:rsidRPr="007114BA">
            <w:rPr>
              <w:rStyle w:val="Platzhaltertext"/>
            </w:rPr>
            <w:t xml:space="preserve"> aus.</w:t>
          </w:r>
        </w:p>
      </w:docPartBody>
    </w:docPart>
    <w:docPart>
      <w:docPartPr>
        <w:name w:val="E466BFA3AD2D4D138E05CDA3664C2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E7E45-D0A8-4144-9148-FBC228393AC7}"/>
      </w:docPartPr>
      <w:docPartBody>
        <w:p w:rsidR="006449D6" w:rsidRDefault="006449D6">
          <w:pPr>
            <w:pStyle w:val="E466BFA3AD2D4D138E05CDA3664C2436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71FAE5B98B4D188220652D8B96B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5E62D-68D8-4AA1-B441-93DCF6B886D1}"/>
      </w:docPartPr>
      <w:docPartBody>
        <w:p w:rsidR="006449D6" w:rsidRDefault="006449D6">
          <w:pPr>
            <w:pStyle w:val="0971FAE5B98B4D188220652D8B96BAA7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44892B4E10461490BB5C1756530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2F55C-3F79-44E8-AA5F-9F64803143A2}"/>
      </w:docPartPr>
      <w:docPartBody>
        <w:p w:rsidR="006449D6" w:rsidRDefault="006449D6">
          <w:pPr>
            <w:pStyle w:val="EC44892B4E10461490BB5C1756530322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BB6AEB8CFA4C7BA368C78935518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2E5AF-BB94-4834-8DA8-2AE7449DFDC1}"/>
      </w:docPartPr>
      <w:docPartBody>
        <w:p w:rsidR="006449D6" w:rsidRDefault="006449D6">
          <w:pPr>
            <w:pStyle w:val="B3BB6AEB8CFA4C7BA368C78935518BD0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4CA55EE74A46F3B43CDCFB39ACF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5FD6F-C6FC-4100-B309-DD5DF3AE28E3}"/>
      </w:docPartPr>
      <w:docPartBody>
        <w:p w:rsidR="006449D6" w:rsidRDefault="006449D6">
          <w:pPr>
            <w:pStyle w:val="E34CA55EE74A46F3B43CDCFB39ACF47E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C62F54EE6D44EABC69C2D729408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7BE2E-C3D0-43ED-966B-66A72FA00B23}"/>
      </w:docPartPr>
      <w:docPartBody>
        <w:p w:rsidR="006449D6" w:rsidRDefault="006449D6">
          <w:pPr>
            <w:pStyle w:val="83C62F54EE6D44EABC69C2D729408648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9F8852ED841308532C4A99FAEE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553A0-29BD-4E24-9A6B-1EE186B2EFB7}"/>
      </w:docPartPr>
      <w:docPartBody>
        <w:p w:rsidR="006449D6" w:rsidRDefault="006449D6">
          <w:pPr>
            <w:pStyle w:val="CFD9F8852ED841308532C4A99FAEECE5"/>
          </w:pPr>
          <w:r w:rsidRPr="004268D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D6"/>
    <w:rsid w:val="0064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423EF10A684E6886E8AC5787AFE27D">
    <w:name w:val="67423EF10A684E6886E8AC5787AFE27D"/>
  </w:style>
  <w:style w:type="paragraph" w:customStyle="1" w:styleId="2EA4D805609A4CD690B3479F5F20852F">
    <w:name w:val="2EA4D805609A4CD690B3479F5F20852F"/>
  </w:style>
  <w:style w:type="paragraph" w:customStyle="1" w:styleId="22F7F214D0BD417F9A164CEA081F2D89">
    <w:name w:val="22F7F214D0BD417F9A164CEA081F2D89"/>
  </w:style>
  <w:style w:type="paragraph" w:customStyle="1" w:styleId="E466BFA3AD2D4D138E05CDA3664C2436">
    <w:name w:val="E466BFA3AD2D4D138E05CDA3664C2436"/>
  </w:style>
  <w:style w:type="paragraph" w:customStyle="1" w:styleId="0971FAE5B98B4D188220652D8B96BAA7">
    <w:name w:val="0971FAE5B98B4D188220652D8B96BAA7"/>
  </w:style>
  <w:style w:type="paragraph" w:customStyle="1" w:styleId="EC44892B4E10461490BB5C1756530322">
    <w:name w:val="EC44892B4E10461490BB5C1756530322"/>
  </w:style>
  <w:style w:type="paragraph" w:customStyle="1" w:styleId="B3BB6AEB8CFA4C7BA368C78935518BD0">
    <w:name w:val="B3BB6AEB8CFA4C7BA368C78935518BD0"/>
  </w:style>
  <w:style w:type="paragraph" w:customStyle="1" w:styleId="E34CA55EE74A46F3B43CDCFB39ACF47E">
    <w:name w:val="E34CA55EE74A46F3B43CDCFB39ACF47E"/>
  </w:style>
  <w:style w:type="paragraph" w:customStyle="1" w:styleId="83C62F54EE6D44EABC69C2D729408648">
    <w:name w:val="83C62F54EE6D44EABC69C2D729408648"/>
  </w:style>
  <w:style w:type="paragraph" w:customStyle="1" w:styleId="CFD9F8852ED841308532C4A99FAEECE5">
    <w:name w:val="CFD9F8852ED841308532C4A99FAEECE5"/>
  </w:style>
  <w:style w:type="paragraph" w:customStyle="1" w:styleId="4BEBDBA5CE5A40E4B0221A10A74D7B46">
    <w:name w:val="4BEBDBA5CE5A40E4B0221A10A74D7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FAEC-25E2-4EFE-9526-AF358299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 Flächenpflege.dotx</Template>
  <TotalTime>0</TotalTime>
  <Pages>3</Pages>
  <Words>375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Flächenpflege</vt:lpstr>
    </vt:vector>
  </TitlesOfParts>
  <Company>Kreis Ostholstein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Flächenpflege</dc:title>
  <dc:creator>Bögelsack, Elke</dc:creator>
  <cp:lastModifiedBy>Blohm, Dieter</cp:lastModifiedBy>
  <cp:revision>3</cp:revision>
  <cp:lastPrinted>2017-09-18T09:48:00Z</cp:lastPrinted>
  <dcterms:created xsi:type="dcterms:W3CDTF">2018-05-24T06:51:00Z</dcterms:created>
  <dcterms:modified xsi:type="dcterms:W3CDTF">2020-07-02T11:43:00Z</dcterms:modified>
</cp:coreProperties>
</file>