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1C" w:rsidRDefault="00FB551C">
      <w:pPr>
        <w:pStyle w:val="Titel"/>
        <w:rPr>
          <w:lang w:val="de-DE"/>
        </w:rPr>
      </w:pPr>
      <w:bookmarkStart w:id="0" w:name="_GoBack"/>
      <w:bookmarkEnd w:id="0"/>
      <w:r>
        <w:rPr>
          <w:spacing w:val="60"/>
          <w:lang w:val="de-DE"/>
        </w:rPr>
        <w:t>Bekanntmachun</w:t>
      </w:r>
      <w:r>
        <w:rPr>
          <w:lang w:val="de-DE"/>
        </w:rPr>
        <w:t>g</w:t>
      </w:r>
    </w:p>
    <w:p w:rsidR="00FB551C" w:rsidRDefault="00FB551C">
      <w:pPr>
        <w:jc w:val="center"/>
        <w:rPr>
          <w:rFonts w:ascii="Arial" w:hAnsi="Arial" w:cs="Arial"/>
          <w:sz w:val="23"/>
        </w:rPr>
      </w:pPr>
    </w:p>
    <w:p w:rsidR="00FB551C" w:rsidRDefault="00FB551C">
      <w:pPr>
        <w:pStyle w:val="Untertitel"/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>der endgültigen Ergebnisse</w:t>
      </w:r>
    </w:p>
    <w:p w:rsidR="00FB551C" w:rsidRDefault="00FB551C">
      <w:pPr>
        <w:pStyle w:val="Untertitel"/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der Landtagswahl am </w:t>
      </w:r>
      <w:r w:rsidR="00DD0D21">
        <w:rPr>
          <w:b/>
          <w:bCs/>
          <w:u w:val="none"/>
        </w:rPr>
        <w:t>06</w:t>
      </w:r>
      <w:r>
        <w:rPr>
          <w:b/>
          <w:bCs/>
          <w:u w:val="none"/>
        </w:rPr>
        <w:t xml:space="preserve">. </w:t>
      </w:r>
      <w:r w:rsidR="00DD0D21">
        <w:rPr>
          <w:b/>
          <w:bCs/>
          <w:u w:val="none"/>
        </w:rPr>
        <w:t>Mai</w:t>
      </w:r>
      <w:r>
        <w:rPr>
          <w:b/>
          <w:bCs/>
          <w:u w:val="none"/>
        </w:rPr>
        <w:t xml:space="preserve"> 20</w:t>
      </w:r>
      <w:r w:rsidR="00DD0D21">
        <w:rPr>
          <w:b/>
          <w:bCs/>
          <w:u w:val="none"/>
        </w:rPr>
        <w:t>12</w:t>
      </w:r>
    </w:p>
    <w:p w:rsidR="00DD0D21" w:rsidRDefault="00FB551C" w:rsidP="00DD0D21">
      <w:pPr>
        <w:jc w:val="center"/>
        <w:rPr>
          <w:rFonts w:ascii="Arial" w:hAnsi="Arial" w:cs="Arial"/>
          <w:b/>
          <w:bCs/>
          <w:sz w:val="23"/>
        </w:rPr>
      </w:pPr>
      <w:r>
        <w:rPr>
          <w:rFonts w:ascii="Arial" w:hAnsi="Arial" w:cs="Arial"/>
          <w:b/>
          <w:bCs/>
          <w:sz w:val="23"/>
        </w:rPr>
        <w:t xml:space="preserve">in den Wahlkreisen </w:t>
      </w:r>
      <w:r w:rsidR="00DD0D21">
        <w:rPr>
          <w:rFonts w:ascii="Arial" w:hAnsi="Arial" w:cs="Arial"/>
          <w:b/>
          <w:bCs/>
          <w:sz w:val="23"/>
        </w:rPr>
        <w:t>18 Ostholstein</w:t>
      </w:r>
      <w:r w:rsidR="00590EDD">
        <w:rPr>
          <w:rFonts w:ascii="Arial" w:hAnsi="Arial" w:cs="Arial"/>
          <w:b/>
          <w:bCs/>
          <w:sz w:val="23"/>
        </w:rPr>
        <w:t xml:space="preserve"> </w:t>
      </w:r>
      <w:r w:rsidR="00DD0D21">
        <w:rPr>
          <w:rFonts w:ascii="Arial" w:hAnsi="Arial" w:cs="Arial"/>
          <w:b/>
          <w:bCs/>
          <w:sz w:val="23"/>
        </w:rPr>
        <w:t>-</w:t>
      </w:r>
      <w:r w:rsidR="00590EDD">
        <w:rPr>
          <w:rFonts w:ascii="Arial" w:hAnsi="Arial" w:cs="Arial"/>
          <w:b/>
          <w:bCs/>
          <w:sz w:val="23"/>
        </w:rPr>
        <w:t xml:space="preserve"> </w:t>
      </w:r>
      <w:r w:rsidR="00DD0D21">
        <w:rPr>
          <w:rFonts w:ascii="Arial" w:hAnsi="Arial" w:cs="Arial"/>
          <w:b/>
          <w:bCs/>
          <w:sz w:val="23"/>
        </w:rPr>
        <w:t>Nord</w:t>
      </w:r>
    </w:p>
    <w:p w:rsidR="00FB551C" w:rsidRDefault="00DD0D21">
      <w:pPr>
        <w:jc w:val="center"/>
        <w:rPr>
          <w:rFonts w:ascii="Arial" w:hAnsi="Arial" w:cs="Arial"/>
          <w:b/>
          <w:bCs/>
          <w:sz w:val="23"/>
        </w:rPr>
      </w:pPr>
      <w:r>
        <w:rPr>
          <w:rFonts w:ascii="Arial" w:hAnsi="Arial" w:cs="Arial"/>
          <w:b/>
          <w:bCs/>
          <w:sz w:val="23"/>
        </w:rPr>
        <w:t xml:space="preserve"> und 19 Ostholstein</w:t>
      </w:r>
      <w:r w:rsidR="00590EDD">
        <w:rPr>
          <w:rFonts w:ascii="Arial" w:hAnsi="Arial" w:cs="Arial"/>
          <w:b/>
          <w:bCs/>
          <w:sz w:val="23"/>
        </w:rPr>
        <w:t xml:space="preserve"> </w:t>
      </w:r>
      <w:r>
        <w:rPr>
          <w:rFonts w:ascii="Arial" w:hAnsi="Arial" w:cs="Arial"/>
          <w:b/>
          <w:bCs/>
          <w:sz w:val="23"/>
        </w:rPr>
        <w:t>-</w:t>
      </w:r>
      <w:r w:rsidR="00590EDD">
        <w:rPr>
          <w:rFonts w:ascii="Arial" w:hAnsi="Arial" w:cs="Arial"/>
          <w:b/>
          <w:bCs/>
          <w:sz w:val="23"/>
        </w:rPr>
        <w:t xml:space="preserve"> </w:t>
      </w:r>
      <w:r>
        <w:rPr>
          <w:rFonts w:ascii="Arial" w:hAnsi="Arial" w:cs="Arial"/>
          <w:b/>
          <w:bCs/>
          <w:sz w:val="23"/>
        </w:rPr>
        <w:t>Süd</w:t>
      </w:r>
    </w:p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pStyle w:val="Textkrper"/>
      </w:pPr>
      <w:r>
        <w:t xml:space="preserve">Der Kreiswahlausschuss hat in seiner öffentlichen Sitzung am </w:t>
      </w:r>
      <w:r w:rsidR="007402CD">
        <w:t>11</w:t>
      </w:r>
      <w:r>
        <w:t xml:space="preserve">. </w:t>
      </w:r>
      <w:r w:rsidR="007402CD">
        <w:t>Mai</w:t>
      </w:r>
      <w:r>
        <w:t xml:space="preserve"> 20</w:t>
      </w:r>
      <w:r w:rsidR="007402CD">
        <w:t>12</w:t>
      </w:r>
      <w:r>
        <w:t xml:space="preserve"> die endgült</w:t>
      </w:r>
      <w:r>
        <w:t>i</w:t>
      </w:r>
      <w:r>
        <w:t xml:space="preserve">gen Ergebnisse der Landtagswahl am </w:t>
      </w:r>
      <w:r w:rsidR="007402CD">
        <w:t>06</w:t>
      </w:r>
      <w:r>
        <w:t xml:space="preserve">. </w:t>
      </w:r>
      <w:r w:rsidR="007402CD">
        <w:t>Mai</w:t>
      </w:r>
      <w:r>
        <w:t xml:space="preserve"> 20</w:t>
      </w:r>
      <w:r w:rsidR="007402CD">
        <w:t>12</w:t>
      </w:r>
      <w:r>
        <w:t xml:space="preserve"> in den Wahlkreisen </w:t>
      </w:r>
      <w:r w:rsidR="007402CD">
        <w:t>18</w:t>
      </w:r>
      <w:r>
        <w:t xml:space="preserve"> </w:t>
      </w:r>
      <w:r w:rsidR="007402CD">
        <w:t>Ostholstein</w:t>
      </w:r>
      <w:r w:rsidR="004E693E">
        <w:t xml:space="preserve"> </w:t>
      </w:r>
      <w:r w:rsidR="007402CD">
        <w:t>-Nord und</w:t>
      </w:r>
      <w:r>
        <w:t xml:space="preserve"> </w:t>
      </w:r>
      <w:r w:rsidR="007402CD">
        <w:t>19</w:t>
      </w:r>
      <w:r>
        <w:t xml:space="preserve"> </w:t>
      </w:r>
      <w:r w:rsidR="007402CD">
        <w:t>Ostholstein</w:t>
      </w:r>
      <w:r w:rsidR="004E693E">
        <w:t xml:space="preserve"> </w:t>
      </w:r>
      <w:r w:rsidR="007402CD">
        <w:t>-</w:t>
      </w:r>
      <w:r w:rsidR="004E693E">
        <w:t xml:space="preserve"> </w:t>
      </w:r>
      <w:r w:rsidR="007402CD">
        <w:t xml:space="preserve">Süd </w:t>
      </w:r>
      <w:r>
        <w:t>festgestellt. Die endgültigen Wahlergebnisse gebe ich hiermit gemäß § 64 Abs. 1 der Landeswahlordnung (LWO)</w:t>
      </w:r>
      <w:r>
        <w:rPr>
          <w:rStyle w:val="Funotenzeichen"/>
        </w:rPr>
        <w:footnoteReference w:id="1"/>
      </w:r>
      <w:r>
        <w:t xml:space="preserve"> b</w:t>
      </w:r>
      <w:r>
        <w:t>e</w:t>
      </w:r>
      <w:r>
        <w:t>kannt:</w:t>
      </w:r>
    </w:p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pStyle w:val="Textkrper"/>
        <w:rPr>
          <w:b/>
          <w:bCs/>
        </w:rPr>
      </w:pPr>
      <w:r>
        <w:rPr>
          <w:b/>
          <w:bCs/>
        </w:rPr>
        <w:t xml:space="preserve">Wahlkreis </w:t>
      </w:r>
      <w:r w:rsidR="007402CD">
        <w:rPr>
          <w:b/>
          <w:bCs/>
        </w:rPr>
        <w:t>18 Ostholstein</w:t>
      </w:r>
      <w:r w:rsidR="00590EDD">
        <w:rPr>
          <w:b/>
          <w:bCs/>
        </w:rPr>
        <w:t xml:space="preserve"> </w:t>
      </w:r>
      <w:r w:rsidR="007402CD">
        <w:rPr>
          <w:b/>
          <w:bCs/>
        </w:rPr>
        <w:t>-</w:t>
      </w:r>
      <w:r w:rsidR="00590EDD">
        <w:rPr>
          <w:b/>
          <w:bCs/>
        </w:rPr>
        <w:t xml:space="preserve"> </w:t>
      </w:r>
      <w:r w:rsidR="007402CD">
        <w:rPr>
          <w:b/>
          <w:bCs/>
        </w:rPr>
        <w:t>Nord</w:t>
      </w:r>
      <w:r>
        <w:rPr>
          <w:b/>
          <w:bCs/>
        </w:rPr>
        <w:t>:</w:t>
      </w:r>
    </w:p>
    <w:p w:rsidR="00FB551C" w:rsidRDefault="00FB551C">
      <w:pPr>
        <w:pStyle w:val="Textkrper"/>
        <w:tabs>
          <w:tab w:val="left" w:pos="3402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</w:tblGrid>
      <w:tr w:rsidR="00FB551C">
        <w:tblPrEx>
          <w:tblCellMar>
            <w:top w:w="0" w:type="dxa"/>
            <w:bottom w:w="0" w:type="dxa"/>
          </w:tblCellMar>
        </w:tblPrEx>
        <w:tc>
          <w:tcPr>
            <w:tcW w:w="3119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Wahlberechtigte: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950DB9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72.844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119" w:type="dxa"/>
            <w:tcMar>
              <w:top w:w="68" w:type="dxa"/>
              <w:bottom w:w="68" w:type="dxa"/>
            </w:tcMar>
          </w:tcPr>
          <w:p w:rsidR="00FB551C" w:rsidRDefault="00FB551C">
            <w:pPr>
              <w:pStyle w:val="Textkrper"/>
            </w:pPr>
            <w:r>
              <w:t>Wähler/innen: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950DB9">
            <w:pPr>
              <w:pStyle w:val="Textkrper"/>
              <w:jc w:val="right"/>
            </w:pPr>
            <w:r>
              <w:t>43.564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119" w:type="dxa"/>
            <w:tcMar>
              <w:top w:w="68" w:type="dxa"/>
              <w:bottom w:w="68" w:type="dxa"/>
            </w:tcMar>
          </w:tcPr>
          <w:p w:rsidR="00FB551C" w:rsidRDefault="00FB551C">
            <w:pPr>
              <w:pStyle w:val="Textkrper"/>
            </w:pPr>
            <w:r>
              <w:t>Ungültige Erststimmen: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FB551C" w:rsidP="00950DB9">
            <w:pPr>
              <w:pStyle w:val="Textkrper"/>
              <w:jc w:val="right"/>
            </w:pPr>
            <w:r>
              <w:t>1.</w:t>
            </w:r>
            <w:r w:rsidR="00950DB9">
              <w:t>273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119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Gültige Erststimmen: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950DB9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42.291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119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Ungültige Zweitstimmen: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950DB9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808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119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Gültige Zweitstimmen: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950DB9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42.756</w:t>
            </w:r>
          </w:p>
        </w:tc>
      </w:tr>
    </w:tbl>
    <w:p w:rsidR="00FB551C" w:rsidRDefault="00FB551C">
      <w:pPr>
        <w:tabs>
          <w:tab w:val="left" w:pos="3402"/>
        </w:tabs>
        <w:jc w:val="both"/>
        <w:rPr>
          <w:rFonts w:ascii="Arial" w:hAnsi="Arial" w:cs="Arial"/>
          <w:sz w:val="23"/>
        </w:rPr>
      </w:pPr>
    </w:p>
    <w:p w:rsidR="00FB551C" w:rsidRDefault="00FB551C">
      <w:pPr>
        <w:tabs>
          <w:tab w:val="left" w:pos="3402"/>
        </w:tabs>
        <w:jc w:val="both"/>
        <w:rPr>
          <w:rFonts w:ascii="Arial" w:hAnsi="Arial" w:cs="Arial"/>
          <w:sz w:val="23"/>
        </w:rPr>
      </w:pPr>
    </w:p>
    <w:p w:rsidR="00FB551C" w:rsidRDefault="00FB551C">
      <w:pPr>
        <w:pStyle w:val="Textkrper"/>
      </w:pPr>
      <w:r>
        <w:t xml:space="preserve">Von den gültigen </w:t>
      </w:r>
      <w:r>
        <w:rPr>
          <w:u w:val="single"/>
        </w:rPr>
        <w:t>Erststimmen</w:t>
      </w:r>
      <w:r>
        <w:t xml:space="preserve"> entfielen auf:</w:t>
      </w:r>
    </w:p>
    <w:p w:rsidR="00FB551C" w:rsidRDefault="00FB551C">
      <w:pPr>
        <w:pStyle w:val="Textkrp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134"/>
      </w:tblGrid>
      <w:tr w:rsidR="00FB551C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68" w:type="dxa"/>
              <w:bottom w:w="68" w:type="dxa"/>
            </w:tcMar>
          </w:tcPr>
          <w:p w:rsidR="00FB551C" w:rsidRDefault="00950DB9" w:rsidP="00950DB9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Vöge</w:t>
            </w:r>
            <w:r w:rsidR="00FB551C">
              <w:rPr>
                <w:rFonts w:ascii="Arial" w:hAnsi="Arial" w:cs="Arial"/>
                <w:sz w:val="23"/>
              </w:rPr>
              <w:t xml:space="preserve">, </w:t>
            </w:r>
            <w:r>
              <w:rPr>
                <w:rFonts w:ascii="Arial" w:hAnsi="Arial" w:cs="Arial"/>
                <w:sz w:val="23"/>
              </w:rPr>
              <w:t>Rasmus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CDU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950DB9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17.245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Winter, Lars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SPD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950DB9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17.487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68" w:type="dxa"/>
              <w:bottom w:w="68" w:type="dxa"/>
            </w:tcMar>
          </w:tcPr>
          <w:p w:rsidR="00FB551C" w:rsidRDefault="00950DB9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Dittmer, Christiane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FDP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950DB9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2.051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68" w:type="dxa"/>
              <w:bottom w:w="68" w:type="dxa"/>
            </w:tcMar>
          </w:tcPr>
          <w:p w:rsidR="00FB551C" w:rsidRDefault="00950DB9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Panitzki, Gerd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GRÜNE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950DB9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4.020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68" w:type="dxa"/>
              <w:bottom w:w="68" w:type="dxa"/>
            </w:tcMar>
          </w:tcPr>
          <w:p w:rsidR="00FB551C" w:rsidRDefault="00950DB9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Johannsson, Norbert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DIE LINKE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950DB9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1.488</w:t>
            </w:r>
          </w:p>
        </w:tc>
      </w:tr>
    </w:tbl>
    <w:p w:rsidR="00FB551C" w:rsidRDefault="00FB551C">
      <w:pPr>
        <w:jc w:val="both"/>
        <w:rPr>
          <w:rFonts w:ascii="Arial" w:hAnsi="Arial" w:cs="Arial"/>
          <w:sz w:val="23"/>
          <w:lang w:val="it-IT"/>
        </w:rPr>
      </w:pPr>
    </w:p>
    <w:p w:rsidR="00FB551C" w:rsidRDefault="00FB551C">
      <w:pPr>
        <w:pStyle w:val="Textkrper"/>
      </w:pPr>
      <w:r>
        <w:rPr>
          <w:b/>
          <w:bCs/>
        </w:rPr>
        <w:t>Gewählter Bewerber:</w:t>
      </w:r>
      <w:r>
        <w:tab/>
      </w:r>
      <w:r w:rsidR="00B2473D">
        <w:t>Winter, Lars</w:t>
      </w:r>
      <w:r>
        <w:t xml:space="preserve"> (</w:t>
      </w:r>
      <w:r w:rsidR="00B2473D">
        <w:t>SPD</w:t>
      </w:r>
      <w:r>
        <w:t>)</w:t>
      </w:r>
    </w:p>
    <w:p w:rsidR="00FB551C" w:rsidRDefault="00FB551C">
      <w:pPr>
        <w:pStyle w:val="Textkrper"/>
      </w:pPr>
    </w:p>
    <w:p w:rsidR="00FB551C" w:rsidRDefault="00FB551C">
      <w:pPr>
        <w:pStyle w:val="Textkrper"/>
      </w:pPr>
    </w:p>
    <w:p w:rsidR="00FB551C" w:rsidRDefault="00FB551C">
      <w:pPr>
        <w:pStyle w:val="Textkrper"/>
      </w:pPr>
      <w:r>
        <w:br w:type="page"/>
      </w:r>
      <w:r>
        <w:lastRenderedPageBreak/>
        <w:t xml:space="preserve">Von den gültigen </w:t>
      </w:r>
      <w:r>
        <w:rPr>
          <w:u w:val="single"/>
        </w:rPr>
        <w:t>Zweitstimmen</w:t>
      </w:r>
      <w:r>
        <w:t xml:space="preserve"> entfielen auf die Landeslisten:</w:t>
      </w:r>
    </w:p>
    <w:p w:rsidR="00FB551C" w:rsidRDefault="00FB551C">
      <w:pPr>
        <w:pStyle w:val="Textkrp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04"/>
        <w:gridCol w:w="1134"/>
      </w:tblGrid>
      <w:tr w:rsidR="00FB551C" w:rsidRPr="00F57084" w:rsidTr="00F57084">
        <w:tc>
          <w:tcPr>
            <w:tcW w:w="6804" w:type="dxa"/>
            <w:shd w:val="clear" w:color="auto" w:fill="auto"/>
          </w:tcPr>
          <w:p w:rsidR="00FB551C" w:rsidRPr="00F57084" w:rsidRDefault="00FB551C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Christlich Demokratische Union Deutschlands (CDU)</w:t>
            </w:r>
          </w:p>
        </w:tc>
        <w:tc>
          <w:tcPr>
            <w:tcW w:w="1134" w:type="dxa"/>
            <w:shd w:val="clear" w:color="auto" w:fill="auto"/>
          </w:tcPr>
          <w:p w:rsidR="00FB551C" w:rsidRPr="00F57084" w:rsidRDefault="00B2473D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14.130</w:t>
            </w:r>
          </w:p>
        </w:tc>
      </w:tr>
      <w:tr w:rsidR="00FB551C" w:rsidRPr="00F57084" w:rsidTr="00F57084">
        <w:tc>
          <w:tcPr>
            <w:tcW w:w="6804" w:type="dxa"/>
            <w:shd w:val="clear" w:color="auto" w:fill="auto"/>
          </w:tcPr>
          <w:p w:rsidR="00FB551C" w:rsidRPr="00F57084" w:rsidRDefault="00FB551C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Sozialdemokratische Partei Deutschlands (SPD)</w:t>
            </w:r>
          </w:p>
        </w:tc>
        <w:tc>
          <w:tcPr>
            <w:tcW w:w="1134" w:type="dxa"/>
            <w:shd w:val="clear" w:color="auto" w:fill="auto"/>
          </w:tcPr>
          <w:p w:rsidR="00FB551C" w:rsidRPr="00F57084" w:rsidRDefault="00B2473D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14.814</w:t>
            </w:r>
          </w:p>
        </w:tc>
      </w:tr>
      <w:tr w:rsidR="00FB551C" w:rsidRPr="00F57084" w:rsidTr="00F57084">
        <w:tc>
          <w:tcPr>
            <w:tcW w:w="6804" w:type="dxa"/>
            <w:shd w:val="clear" w:color="auto" w:fill="auto"/>
          </w:tcPr>
          <w:p w:rsidR="00FB551C" w:rsidRPr="00F57084" w:rsidRDefault="00FB551C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Freie Demokratische Partei (FDP)</w:t>
            </w:r>
          </w:p>
        </w:tc>
        <w:tc>
          <w:tcPr>
            <w:tcW w:w="1134" w:type="dxa"/>
            <w:shd w:val="clear" w:color="auto" w:fill="auto"/>
          </w:tcPr>
          <w:p w:rsidR="00FB551C" w:rsidRPr="00F57084" w:rsidRDefault="00B2473D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3.370</w:t>
            </w:r>
          </w:p>
        </w:tc>
      </w:tr>
      <w:tr w:rsidR="00FB551C" w:rsidRPr="00F57084" w:rsidTr="00F57084">
        <w:tc>
          <w:tcPr>
            <w:tcW w:w="6804" w:type="dxa"/>
            <w:shd w:val="clear" w:color="auto" w:fill="auto"/>
          </w:tcPr>
          <w:p w:rsidR="00FB551C" w:rsidRPr="00F57084" w:rsidRDefault="00FB551C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BÜNDNIS 90/DIE GRÜNEN (GRÜNE)</w:t>
            </w:r>
          </w:p>
        </w:tc>
        <w:tc>
          <w:tcPr>
            <w:tcW w:w="1134" w:type="dxa"/>
            <w:shd w:val="clear" w:color="auto" w:fill="auto"/>
          </w:tcPr>
          <w:p w:rsidR="00FB551C" w:rsidRPr="00F57084" w:rsidRDefault="00B2473D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4.213</w:t>
            </w:r>
          </w:p>
        </w:tc>
      </w:tr>
      <w:tr w:rsidR="00FB551C" w:rsidRPr="00F57084" w:rsidTr="00F57084">
        <w:tc>
          <w:tcPr>
            <w:tcW w:w="6804" w:type="dxa"/>
            <w:shd w:val="clear" w:color="auto" w:fill="auto"/>
          </w:tcPr>
          <w:p w:rsidR="00B2473D" w:rsidRPr="00F57084" w:rsidRDefault="00FB551C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4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DIE LINKE (DIE LINKE)</w:t>
            </w:r>
          </w:p>
        </w:tc>
        <w:tc>
          <w:tcPr>
            <w:tcW w:w="1134" w:type="dxa"/>
            <w:shd w:val="clear" w:color="auto" w:fill="auto"/>
          </w:tcPr>
          <w:p w:rsidR="00FB551C" w:rsidRPr="00F57084" w:rsidRDefault="00B2473D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843</w:t>
            </w:r>
          </w:p>
        </w:tc>
      </w:tr>
      <w:tr w:rsidR="00B2473D" w:rsidRPr="00F57084" w:rsidTr="00F57084">
        <w:tc>
          <w:tcPr>
            <w:tcW w:w="6804" w:type="dxa"/>
            <w:shd w:val="clear" w:color="auto" w:fill="auto"/>
          </w:tcPr>
          <w:p w:rsidR="00B2473D" w:rsidRPr="00F57084" w:rsidRDefault="00B2473D" w:rsidP="00FD59B7">
            <w:pPr>
              <w:rPr>
                <w:rFonts w:ascii="Arial" w:hAnsi="Arial" w:cs="Arial"/>
                <w:sz w:val="23"/>
                <w:szCs w:val="24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Südschleswigscher Wählerverband (SSW)</w:t>
            </w:r>
          </w:p>
        </w:tc>
        <w:tc>
          <w:tcPr>
            <w:tcW w:w="1134" w:type="dxa"/>
            <w:shd w:val="clear" w:color="auto" w:fill="auto"/>
          </w:tcPr>
          <w:p w:rsidR="00B2473D" w:rsidRPr="00F57084" w:rsidRDefault="00B2473D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850</w:t>
            </w:r>
          </w:p>
        </w:tc>
      </w:tr>
      <w:tr w:rsidR="00FD59B7" w:rsidRPr="00F57084" w:rsidTr="00F57084">
        <w:tc>
          <w:tcPr>
            <w:tcW w:w="6804" w:type="dxa"/>
            <w:shd w:val="clear" w:color="auto" w:fill="auto"/>
          </w:tcPr>
          <w:p w:rsidR="00FD59B7" w:rsidRPr="00F57084" w:rsidRDefault="00FD59B7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Piratenpartei Deutschland (PIRATEN)</w:t>
            </w:r>
          </w:p>
        </w:tc>
        <w:tc>
          <w:tcPr>
            <w:tcW w:w="1134" w:type="dxa"/>
            <w:shd w:val="clear" w:color="auto" w:fill="auto"/>
          </w:tcPr>
          <w:p w:rsidR="00FD59B7" w:rsidRPr="00F57084" w:rsidRDefault="00FD59B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3</w:t>
            </w:r>
            <w:r w:rsidR="00E00514" w:rsidRPr="00F57084">
              <w:rPr>
                <w:rFonts w:ascii="Arial" w:hAnsi="Arial" w:cs="Arial"/>
                <w:sz w:val="23"/>
              </w:rPr>
              <w:t>.</w:t>
            </w:r>
            <w:r w:rsidRPr="00F57084">
              <w:rPr>
                <w:rFonts w:ascii="Arial" w:hAnsi="Arial" w:cs="Arial"/>
                <w:sz w:val="23"/>
              </w:rPr>
              <w:t>454</w:t>
            </w:r>
          </w:p>
        </w:tc>
      </w:tr>
      <w:tr w:rsidR="00FB551C" w:rsidRPr="00F57084" w:rsidTr="00F57084">
        <w:tc>
          <w:tcPr>
            <w:tcW w:w="6804" w:type="dxa"/>
            <w:shd w:val="clear" w:color="auto" w:fill="auto"/>
          </w:tcPr>
          <w:p w:rsidR="00FB551C" w:rsidRPr="00F57084" w:rsidRDefault="00FB551C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Freie Wähler Schleswig-Holstein (FW-SH)</w:t>
            </w:r>
          </w:p>
        </w:tc>
        <w:tc>
          <w:tcPr>
            <w:tcW w:w="1134" w:type="dxa"/>
            <w:shd w:val="clear" w:color="auto" w:fill="auto"/>
          </w:tcPr>
          <w:p w:rsidR="00FB551C" w:rsidRPr="00F57084" w:rsidRDefault="00FD59B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311</w:t>
            </w:r>
          </w:p>
        </w:tc>
      </w:tr>
      <w:tr w:rsidR="00B2473D" w:rsidRPr="00F57084" w:rsidTr="00F57084">
        <w:tc>
          <w:tcPr>
            <w:tcW w:w="6804" w:type="dxa"/>
            <w:shd w:val="clear" w:color="auto" w:fill="auto"/>
          </w:tcPr>
          <w:p w:rsidR="00B2473D" w:rsidRPr="00F57084" w:rsidRDefault="00B2473D" w:rsidP="00B2473D">
            <w:pPr>
              <w:rPr>
                <w:rFonts w:ascii="Arial" w:hAnsi="Arial" w:cs="Arial"/>
                <w:sz w:val="23"/>
                <w:szCs w:val="24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Nationaldemokratische Partei Deutschlands (NPD)</w:t>
            </w:r>
          </w:p>
        </w:tc>
        <w:tc>
          <w:tcPr>
            <w:tcW w:w="1134" w:type="dxa"/>
            <w:shd w:val="clear" w:color="auto" w:fill="auto"/>
          </w:tcPr>
          <w:p w:rsidR="00B2473D" w:rsidRPr="00F57084" w:rsidRDefault="00FD59B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327</w:t>
            </w:r>
          </w:p>
        </w:tc>
      </w:tr>
      <w:tr w:rsidR="00B2473D" w:rsidRPr="00F57084" w:rsidTr="00F57084">
        <w:tc>
          <w:tcPr>
            <w:tcW w:w="6804" w:type="dxa"/>
            <w:shd w:val="clear" w:color="auto" w:fill="auto"/>
          </w:tcPr>
          <w:p w:rsidR="00B2473D" w:rsidRPr="00F57084" w:rsidRDefault="00B2473D" w:rsidP="00B2473D">
            <w:pPr>
              <w:rPr>
                <w:rFonts w:ascii="Arial" w:hAnsi="Arial" w:cs="Arial"/>
                <w:sz w:val="23"/>
                <w:szCs w:val="24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Familien-Partei Deutschlands (FAMILIE)</w:t>
            </w:r>
          </w:p>
        </w:tc>
        <w:tc>
          <w:tcPr>
            <w:tcW w:w="1134" w:type="dxa"/>
            <w:shd w:val="clear" w:color="auto" w:fill="auto"/>
          </w:tcPr>
          <w:p w:rsidR="00B2473D" w:rsidRPr="00F57084" w:rsidRDefault="00FD59B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376</w:t>
            </w:r>
          </w:p>
        </w:tc>
      </w:tr>
      <w:tr w:rsidR="00FD59B7" w:rsidRPr="00F57084" w:rsidTr="00F57084">
        <w:tc>
          <w:tcPr>
            <w:tcW w:w="6804" w:type="dxa"/>
            <w:shd w:val="clear" w:color="auto" w:fill="auto"/>
          </w:tcPr>
          <w:p w:rsidR="00FD59B7" w:rsidRPr="00F57084" w:rsidRDefault="00FD59B7" w:rsidP="00B2473D">
            <w:pPr>
              <w:rPr>
                <w:rFonts w:ascii="Arial" w:hAnsi="Arial" w:cs="Arial"/>
                <w:sz w:val="23"/>
                <w:szCs w:val="24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Maritime Union Deutschlands (MUD)</w:t>
            </w:r>
          </w:p>
        </w:tc>
        <w:tc>
          <w:tcPr>
            <w:tcW w:w="1134" w:type="dxa"/>
            <w:shd w:val="clear" w:color="auto" w:fill="auto"/>
          </w:tcPr>
          <w:p w:rsidR="00FD59B7" w:rsidRPr="00F57084" w:rsidRDefault="00FD59B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68</w:t>
            </w:r>
          </w:p>
        </w:tc>
      </w:tr>
    </w:tbl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pStyle w:val="Textkrper"/>
        <w:rPr>
          <w:b/>
          <w:bCs/>
        </w:rPr>
      </w:pPr>
      <w:r>
        <w:rPr>
          <w:b/>
          <w:bCs/>
        </w:rPr>
        <w:t xml:space="preserve">Wahlkreis </w:t>
      </w:r>
      <w:r w:rsidR="007402CD">
        <w:rPr>
          <w:b/>
          <w:bCs/>
        </w:rPr>
        <w:t>19 Ostholstein</w:t>
      </w:r>
      <w:r w:rsidR="001C0FB2">
        <w:rPr>
          <w:b/>
          <w:bCs/>
        </w:rPr>
        <w:t xml:space="preserve"> </w:t>
      </w:r>
      <w:r w:rsidR="007402CD">
        <w:rPr>
          <w:b/>
          <w:bCs/>
        </w:rPr>
        <w:t>-</w:t>
      </w:r>
      <w:r w:rsidR="001C0FB2">
        <w:rPr>
          <w:b/>
          <w:bCs/>
        </w:rPr>
        <w:t xml:space="preserve"> </w:t>
      </w:r>
      <w:r w:rsidR="007402CD">
        <w:rPr>
          <w:b/>
          <w:bCs/>
        </w:rPr>
        <w:t>Süd</w:t>
      </w:r>
      <w:r>
        <w:rPr>
          <w:b/>
          <w:bCs/>
        </w:rPr>
        <w:t>:</w:t>
      </w:r>
    </w:p>
    <w:p w:rsidR="00FB551C" w:rsidRDefault="00FB551C">
      <w:pPr>
        <w:pStyle w:val="Textkrper"/>
        <w:tabs>
          <w:tab w:val="left" w:pos="3402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</w:tblGrid>
      <w:tr w:rsidR="00FB551C">
        <w:tblPrEx>
          <w:tblCellMar>
            <w:top w:w="0" w:type="dxa"/>
            <w:bottom w:w="0" w:type="dxa"/>
          </w:tblCellMar>
        </w:tblPrEx>
        <w:tc>
          <w:tcPr>
            <w:tcW w:w="3119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Wahlberechtigte: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74.583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119" w:type="dxa"/>
            <w:tcMar>
              <w:top w:w="68" w:type="dxa"/>
              <w:bottom w:w="68" w:type="dxa"/>
            </w:tcMar>
          </w:tcPr>
          <w:p w:rsidR="00FB551C" w:rsidRDefault="00FB551C">
            <w:pPr>
              <w:pStyle w:val="Textkrper"/>
            </w:pPr>
            <w:r>
              <w:t>Wähler/innen: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274FC5">
            <w:pPr>
              <w:pStyle w:val="Textkrper"/>
              <w:jc w:val="right"/>
            </w:pPr>
            <w:r>
              <w:t>45.418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119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Ungültige Erststimmen: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977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119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Gültige Erststimmen: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44.441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119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Ungültige Zweitstimmen: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736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119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Gültige Zweitstimmen: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44.682</w:t>
            </w:r>
          </w:p>
        </w:tc>
      </w:tr>
    </w:tbl>
    <w:p w:rsidR="00FB551C" w:rsidRDefault="00FB551C">
      <w:pPr>
        <w:tabs>
          <w:tab w:val="left" w:pos="3402"/>
        </w:tabs>
        <w:jc w:val="both"/>
        <w:rPr>
          <w:rFonts w:ascii="Arial" w:hAnsi="Arial" w:cs="Arial"/>
          <w:sz w:val="23"/>
        </w:rPr>
      </w:pPr>
    </w:p>
    <w:p w:rsidR="00FB551C" w:rsidRDefault="00FB551C">
      <w:pPr>
        <w:tabs>
          <w:tab w:val="left" w:pos="3402"/>
        </w:tabs>
        <w:jc w:val="both"/>
        <w:rPr>
          <w:rFonts w:ascii="Arial" w:hAnsi="Arial" w:cs="Arial"/>
          <w:sz w:val="23"/>
        </w:rPr>
      </w:pPr>
    </w:p>
    <w:p w:rsidR="00FB551C" w:rsidRDefault="00FB551C">
      <w:pPr>
        <w:pStyle w:val="Textkrper"/>
      </w:pPr>
      <w:r>
        <w:t xml:space="preserve">Von den gültigen </w:t>
      </w:r>
      <w:r>
        <w:rPr>
          <w:u w:val="single"/>
        </w:rPr>
        <w:t>Erststimmen</w:t>
      </w:r>
      <w:r>
        <w:t xml:space="preserve"> entfielen auf:</w:t>
      </w:r>
    </w:p>
    <w:p w:rsidR="00FB551C" w:rsidRDefault="00FB551C">
      <w:pPr>
        <w:pStyle w:val="Textkrp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134"/>
      </w:tblGrid>
      <w:tr w:rsidR="00FB551C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68" w:type="dxa"/>
              <w:bottom w:w="68" w:type="dxa"/>
            </w:tcMar>
          </w:tcPr>
          <w:p w:rsidR="00FB551C" w:rsidRDefault="00274FC5" w:rsidP="00274FC5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Hamerich, Hartmut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CDU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17.188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68" w:type="dxa"/>
              <w:bottom w:w="68" w:type="dxa"/>
            </w:tcMar>
          </w:tcPr>
          <w:p w:rsidR="00FB551C" w:rsidRDefault="00274FC5" w:rsidP="00274FC5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Redmann</w:t>
            </w:r>
            <w:r w:rsidR="00FB551C">
              <w:rPr>
                <w:rFonts w:ascii="Arial" w:hAnsi="Arial" w:cs="Arial"/>
                <w:sz w:val="23"/>
              </w:rPr>
              <w:t xml:space="preserve">, </w:t>
            </w:r>
            <w:r>
              <w:rPr>
                <w:rFonts w:ascii="Arial" w:hAnsi="Arial" w:cs="Arial"/>
                <w:sz w:val="23"/>
              </w:rPr>
              <w:t>Sandra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SPD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16.813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68" w:type="dxa"/>
              <w:bottom w:w="68" w:type="dxa"/>
            </w:tcMar>
          </w:tcPr>
          <w:p w:rsidR="00FB551C" w:rsidRDefault="00274FC5" w:rsidP="00274FC5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Hansen,</w:t>
            </w:r>
            <w:r w:rsidR="00FB551C">
              <w:rPr>
                <w:rFonts w:ascii="Arial" w:hAnsi="Arial" w:cs="Arial"/>
                <w:sz w:val="23"/>
              </w:rPr>
              <w:t xml:space="preserve"> </w:t>
            </w:r>
            <w:r>
              <w:rPr>
                <w:rFonts w:ascii="Arial" w:hAnsi="Arial" w:cs="Arial"/>
                <w:sz w:val="23"/>
              </w:rPr>
              <w:t>Jörg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FDP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2.241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Fritzen, Maria-Elisabeth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GRÜNE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3.749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Michaelis, Jens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FB551C" w:rsidRDefault="00FB551C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DIE LINKE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968</w:t>
            </w:r>
          </w:p>
        </w:tc>
      </w:tr>
      <w:tr w:rsidR="00FB551C">
        <w:tblPrEx>
          <w:tblCellMar>
            <w:top w:w="0" w:type="dxa"/>
            <w:bottom w:w="0" w:type="dxa"/>
          </w:tblCellMar>
        </w:tblPrEx>
        <w:tc>
          <w:tcPr>
            <w:tcW w:w="3402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Weber, Mike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FB551C" w:rsidRDefault="00274FC5" w:rsidP="009F5647">
            <w:pPr>
              <w:jc w:val="both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P</w:t>
            </w:r>
            <w:r w:rsidR="009F5647">
              <w:rPr>
                <w:rFonts w:ascii="Arial" w:hAnsi="Arial" w:cs="Arial"/>
                <w:sz w:val="23"/>
              </w:rPr>
              <w:t>IRATEN</w:t>
            </w:r>
          </w:p>
        </w:tc>
        <w:tc>
          <w:tcPr>
            <w:tcW w:w="1134" w:type="dxa"/>
            <w:tcMar>
              <w:top w:w="68" w:type="dxa"/>
              <w:bottom w:w="68" w:type="dxa"/>
            </w:tcMar>
          </w:tcPr>
          <w:p w:rsidR="00FB551C" w:rsidRDefault="00274FC5">
            <w:pPr>
              <w:jc w:val="right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3.482</w:t>
            </w:r>
          </w:p>
        </w:tc>
      </w:tr>
    </w:tbl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9F5647">
      <w:pPr>
        <w:pStyle w:val="Textkrper"/>
      </w:pPr>
      <w:r>
        <w:rPr>
          <w:b/>
          <w:bCs/>
        </w:rPr>
        <w:t>Gewählte</w:t>
      </w:r>
      <w:r w:rsidR="000F0624">
        <w:rPr>
          <w:b/>
          <w:bCs/>
        </w:rPr>
        <w:t>r</w:t>
      </w:r>
      <w:r>
        <w:rPr>
          <w:b/>
          <w:bCs/>
        </w:rPr>
        <w:t xml:space="preserve"> Bewerber</w:t>
      </w:r>
      <w:r w:rsidR="00FB551C">
        <w:rPr>
          <w:b/>
          <w:bCs/>
        </w:rPr>
        <w:t>:</w:t>
      </w:r>
      <w:r w:rsidR="00FB551C">
        <w:tab/>
      </w:r>
      <w:r w:rsidR="00274FC5">
        <w:t>Hamerich, Hartmut</w:t>
      </w:r>
      <w:r w:rsidR="00FB551C">
        <w:t xml:space="preserve"> (CDU)</w:t>
      </w:r>
    </w:p>
    <w:p w:rsidR="00FB551C" w:rsidRDefault="00FB551C">
      <w:pPr>
        <w:pStyle w:val="Textkrper"/>
      </w:pPr>
    </w:p>
    <w:p w:rsidR="00FB551C" w:rsidRDefault="00FB551C">
      <w:pPr>
        <w:pStyle w:val="Textkrper"/>
      </w:pPr>
    </w:p>
    <w:p w:rsidR="00FB551C" w:rsidRDefault="00FB551C">
      <w:pPr>
        <w:pStyle w:val="Textkrper"/>
      </w:pPr>
      <w:r>
        <w:t xml:space="preserve">Von den gültigen </w:t>
      </w:r>
      <w:r>
        <w:rPr>
          <w:u w:val="single"/>
        </w:rPr>
        <w:t>Zweitstimmen</w:t>
      </w:r>
      <w:r>
        <w:t xml:space="preserve"> entfielen auf die Landeslisten:</w:t>
      </w:r>
    </w:p>
    <w:p w:rsidR="00FB551C" w:rsidRDefault="00FB551C">
      <w:pPr>
        <w:pStyle w:val="Textkrp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04"/>
        <w:gridCol w:w="1134"/>
      </w:tblGrid>
      <w:tr w:rsidR="007469F7" w:rsidRPr="00F57084" w:rsidTr="00F57084">
        <w:tc>
          <w:tcPr>
            <w:tcW w:w="6804" w:type="dxa"/>
            <w:shd w:val="clear" w:color="auto" w:fill="auto"/>
          </w:tcPr>
          <w:p w:rsidR="007469F7" w:rsidRPr="00F57084" w:rsidRDefault="007469F7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Christlich Demokratische Union Deutschlands (CDU)</w:t>
            </w:r>
          </w:p>
        </w:tc>
        <w:tc>
          <w:tcPr>
            <w:tcW w:w="1134" w:type="dxa"/>
            <w:shd w:val="clear" w:color="auto" w:fill="auto"/>
          </w:tcPr>
          <w:p w:rsidR="007469F7" w:rsidRPr="00F57084" w:rsidRDefault="007469F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14.411</w:t>
            </w:r>
          </w:p>
        </w:tc>
      </w:tr>
      <w:tr w:rsidR="007469F7" w:rsidRPr="00F57084" w:rsidTr="00F57084">
        <w:tc>
          <w:tcPr>
            <w:tcW w:w="6804" w:type="dxa"/>
            <w:shd w:val="clear" w:color="auto" w:fill="auto"/>
          </w:tcPr>
          <w:p w:rsidR="007469F7" w:rsidRPr="00F57084" w:rsidRDefault="007469F7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Sozialdemokratische Partei Deutschlands (SPD)</w:t>
            </w:r>
          </w:p>
        </w:tc>
        <w:tc>
          <w:tcPr>
            <w:tcW w:w="1134" w:type="dxa"/>
            <w:shd w:val="clear" w:color="auto" w:fill="auto"/>
          </w:tcPr>
          <w:p w:rsidR="007469F7" w:rsidRPr="00F57084" w:rsidRDefault="007469F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14.301</w:t>
            </w:r>
          </w:p>
        </w:tc>
      </w:tr>
      <w:tr w:rsidR="007469F7" w:rsidRPr="00F57084" w:rsidTr="00F57084">
        <w:tc>
          <w:tcPr>
            <w:tcW w:w="6804" w:type="dxa"/>
            <w:shd w:val="clear" w:color="auto" w:fill="auto"/>
          </w:tcPr>
          <w:p w:rsidR="007469F7" w:rsidRPr="00F57084" w:rsidRDefault="007469F7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Freie Demokratische Partei (FDP)</w:t>
            </w:r>
          </w:p>
        </w:tc>
        <w:tc>
          <w:tcPr>
            <w:tcW w:w="1134" w:type="dxa"/>
            <w:shd w:val="clear" w:color="auto" w:fill="auto"/>
          </w:tcPr>
          <w:p w:rsidR="007469F7" w:rsidRPr="00F57084" w:rsidRDefault="007469F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4.405</w:t>
            </w:r>
          </w:p>
        </w:tc>
      </w:tr>
      <w:tr w:rsidR="007469F7" w:rsidRPr="00F57084" w:rsidTr="00F57084">
        <w:tc>
          <w:tcPr>
            <w:tcW w:w="6804" w:type="dxa"/>
            <w:shd w:val="clear" w:color="auto" w:fill="auto"/>
          </w:tcPr>
          <w:p w:rsidR="007469F7" w:rsidRPr="00F57084" w:rsidRDefault="007469F7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BÜNDNIS 90/DIE GRÜNEN (GRÜNE)</w:t>
            </w:r>
          </w:p>
        </w:tc>
        <w:tc>
          <w:tcPr>
            <w:tcW w:w="1134" w:type="dxa"/>
            <w:shd w:val="clear" w:color="auto" w:fill="auto"/>
          </w:tcPr>
          <w:p w:rsidR="007469F7" w:rsidRPr="00F57084" w:rsidRDefault="007469F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5.319</w:t>
            </w:r>
          </w:p>
        </w:tc>
      </w:tr>
      <w:tr w:rsidR="007469F7" w:rsidRPr="00F57084" w:rsidTr="00F57084">
        <w:tc>
          <w:tcPr>
            <w:tcW w:w="6804" w:type="dxa"/>
            <w:shd w:val="clear" w:color="auto" w:fill="auto"/>
          </w:tcPr>
          <w:p w:rsidR="007469F7" w:rsidRPr="00F57084" w:rsidRDefault="007469F7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4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DIE LINKE (DIE LINKE)</w:t>
            </w:r>
          </w:p>
        </w:tc>
        <w:tc>
          <w:tcPr>
            <w:tcW w:w="1134" w:type="dxa"/>
            <w:shd w:val="clear" w:color="auto" w:fill="auto"/>
          </w:tcPr>
          <w:p w:rsidR="007469F7" w:rsidRPr="00F57084" w:rsidRDefault="007469F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802</w:t>
            </w:r>
          </w:p>
        </w:tc>
      </w:tr>
      <w:tr w:rsidR="007469F7" w:rsidRPr="00F57084" w:rsidTr="00F57084">
        <w:tc>
          <w:tcPr>
            <w:tcW w:w="6804" w:type="dxa"/>
            <w:shd w:val="clear" w:color="auto" w:fill="auto"/>
          </w:tcPr>
          <w:p w:rsidR="007469F7" w:rsidRPr="00F57084" w:rsidRDefault="007469F7" w:rsidP="00B12B54">
            <w:pPr>
              <w:rPr>
                <w:rFonts w:ascii="Arial" w:hAnsi="Arial" w:cs="Arial"/>
                <w:sz w:val="23"/>
                <w:szCs w:val="24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Südschleswigscher Wählerverband (SSW)</w:t>
            </w:r>
          </w:p>
        </w:tc>
        <w:tc>
          <w:tcPr>
            <w:tcW w:w="1134" w:type="dxa"/>
            <w:shd w:val="clear" w:color="auto" w:fill="auto"/>
          </w:tcPr>
          <w:p w:rsidR="007469F7" w:rsidRPr="00F57084" w:rsidRDefault="007469F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1.018</w:t>
            </w:r>
          </w:p>
        </w:tc>
      </w:tr>
      <w:tr w:rsidR="007469F7" w:rsidRPr="00F57084" w:rsidTr="00F57084">
        <w:tc>
          <w:tcPr>
            <w:tcW w:w="6804" w:type="dxa"/>
            <w:shd w:val="clear" w:color="auto" w:fill="auto"/>
          </w:tcPr>
          <w:p w:rsidR="007469F7" w:rsidRPr="00F57084" w:rsidRDefault="007469F7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Piratenpartei Deutschland (PIRATEN)</w:t>
            </w:r>
          </w:p>
        </w:tc>
        <w:tc>
          <w:tcPr>
            <w:tcW w:w="1134" w:type="dxa"/>
            <w:shd w:val="clear" w:color="auto" w:fill="auto"/>
          </w:tcPr>
          <w:p w:rsidR="007469F7" w:rsidRPr="00F57084" w:rsidRDefault="007469F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3.447</w:t>
            </w:r>
          </w:p>
        </w:tc>
      </w:tr>
      <w:tr w:rsidR="007469F7" w:rsidRPr="00F57084" w:rsidTr="00F57084">
        <w:tc>
          <w:tcPr>
            <w:tcW w:w="6804" w:type="dxa"/>
            <w:shd w:val="clear" w:color="auto" w:fill="auto"/>
          </w:tcPr>
          <w:p w:rsidR="007469F7" w:rsidRPr="00F57084" w:rsidRDefault="007469F7" w:rsidP="00F5708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Freie Wähler Schleswig-Holstein (FW-SH)</w:t>
            </w:r>
          </w:p>
        </w:tc>
        <w:tc>
          <w:tcPr>
            <w:tcW w:w="1134" w:type="dxa"/>
            <w:shd w:val="clear" w:color="auto" w:fill="auto"/>
          </w:tcPr>
          <w:p w:rsidR="007469F7" w:rsidRPr="00F57084" w:rsidRDefault="007469F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229</w:t>
            </w:r>
          </w:p>
        </w:tc>
      </w:tr>
      <w:tr w:rsidR="007469F7" w:rsidRPr="00F57084" w:rsidTr="00F57084">
        <w:tc>
          <w:tcPr>
            <w:tcW w:w="6804" w:type="dxa"/>
            <w:shd w:val="clear" w:color="auto" w:fill="auto"/>
          </w:tcPr>
          <w:p w:rsidR="007469F7" w:rsidRPr="00F57084" w:rsidRDefault="007469F7" w:rsidP="00B12B54">
            <w:pPr>
              <w:rPr>
                <w:rFonts w:ascii="Arial" w:hAnsi="Arial" w:cs="Arial"/>
                <w:sz w:val="23"/>
                <w:szCs w:val="24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lastRenderedPageBreak/>
              <w:t>Nationaldemokratische Partei Deutschlands (NPD)</w:t>
            </w:r>
          </w:p>
        </w:tc>
        <w:tc>
          <w:tcPr>
            <w:tcW w:w="1134" w:type="dxa"/>
            <w:shd w:val="clear" w:color="auto" w:fill="auto"/>
          </w:tcPr>
          <w:p w:rsidR="007469F7" w:rsidRPr="00F57084" w:rsidRDefault="007469F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327</w:t>
            </w:r>
          </w:p>
        </w:tc>
      </w:tr>
      <w:tr w:rsidR="007469F7" w:rsidRPr="00F57084" w:rsidTr="00F57084">
        <w:tc>
          <w:tcPr>
            <w:tcW w:w="6804" w:type="dxa"/>
            <w:shd w:val="clear" w:color="auto" w:fill="auto"/>
          </w:tcPr>
          <w:p w:rsidR="007469F7" w:rsidRPr="00F57084" w:rsidRDefault="007469F7" w:rsidP="00B12B54">
            <w:pPr>
              <w:rPr>
                <w:rFonts w:ascii="Arial" w:hAnsi="Arial" w:cs="Arial"/>
                <w:sz w:val="23"/>
                <w:szCs w:val="24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Familien-Partei Deutschlands (FAMILIE)</w:t>
            </w:r>
          </w:p>
        </w:tc>
        <w:tc>
          <w:tcPr>
            <w:tcW w:w="1134" w:type="dxa"/>
            <w:shd w:val="clear" w:color="auto" w:fill="auto"/>
          </w:tcPr>
          <w:p w:rsidR="007469F7" w:rsidRPr="00F57084" w:rsidRDefault="007469F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384</w:t>
            </w:r>
          </w:p>
        </w:tc>
      </w:tr>
      <w:tr w:rsidR="007469F7" w:rsidRPr="00F57084" w:rsidTr="00F57084">
        <w:tc>
          <w:tcPr>
            <w:tcW w:w="6804" w:type="dxa"/>
            <w:shd w:val="clear" w:color="auto" w:fill="auto"/>
          </w:tcPr>
          <w:p w:rsidR="007469F7" w:rsidRPr="00F57084" w:rsidRDefault="007469F7" w:rsidP="00B12B54">
            <w:pPr>
              <w:rPr>
                <w:rFonts w:ascii="Arial" w:hAnsi="Arial" w:cs="Arial"/>
                <w:sz w:val="23"/>
                <w:szCs w:val="24"/>
              </w:rPr>
            </w:pPr>
            <w:r w:rsidRPr="00F57084">
              <w:rPr>
                <w:rFonts w:ascii="Arial" w:hAnsi="Arial" w:cs="Arial"/>
                <w:sz w:val="23"/>
                <w:szCs w:val="24"/>
              </w:rPr>
              <w:t>Maritime Union Deutschlands (MUD)</w:t>
            </w:r>
          </w:p>
        </w:tc>
        <w:tc>
          <w:tcPr>
            <w:tcW w:w="1134" w:type="dxa"/>
            <w:shd w:val="clear" w:color="auto" w:fill="auto"/>
          </w:tcPr>
          <w:p w:rsidR="007469F7" w:rsidRPr="00F57084" w:rsidRDefault="007469F7" w:rsidP="00F57084">
            <w:pPr>
              <w:jc w:val="right"/>
              <w:rPr>
                <w:rFonts w:ascii="Arial" w:hAnsi="Arial" w:cs="Arial"/>
                <w:sz w:val="23"/>
              </w:rPr>
            </w:pPr>
            <w:r w:rsidRPr="00F57084">
              <w:rPr>
                <w:rFonts w:ascii="Arial" w:hAnsi="Arial" w:cs="Arial"/>
                <w:sz w:val="23"/>
              </w:rPr>
              <w:t>68</w:t>
            </w:r>
          </w:p>
        </w:tc>
      </w:tr>
    </w:tbl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Eutin, den</w:t>
      </w:r>
      <w:r w:rsidR="009F5647">
        <w:rPr>
          <w:rFonts w:ascii="Arial" w:hAnsi="Arial" w:cs="Arial"/>
          <w:sz w:val="23"/>
        </w:rPr>
        <w:t xml:space="preserve"> </w:t>
      </w:r>
      <w:r w:rsidR="00A974AB">
        <w:rPr>
          <w:rFonts w:ascii="Arial" w:hAnsi="Arial" w:cs="Arial"/>
          <w:sz w:val="23"/>
        </w:rPr>
        <w:t>15.</w:t>
      </w:r>
      <w:r>
        <w:rPr>
          <w:rFonts w:ascii="Arial" w:hAnsi="Arial" w:cs="Arial"/>
          <w:sz w:val="23"/>
        </w:rPr>
        <w:t xml:space="preserve"> </w:t>
      </w:r>
      <w:r w:rsidR="007402CD">
        <w:rPr>
          <w:rFonts w:ascii="Arial" w:hAnsi="Arial" w:cs="Arial"/>
          <w:sz w:val="23"/>
        </w:rPr>
        <w:t>Mai</w:t>
      </w:r>
      <w:r>
        <w:rPr>
          <w:rFonts w:ascii="Arial" w:hAnsi="Arial" w:cs="Arial"/>
          <w:sz w:val="23"/>
        </w:rPr>
        <w:t xml:space="preserve"> 20</w:t>
      </w:r>
      <w:r w:rsidR="007402CD">
        <w:rPr>
          <w:rFonts w:ascii="Arial" w:hAnsi="Arial" w:cs="Arial"/>
          <w:sz w:val="23"/>
        </w:rPr>
        <w:t>12</w:t>
      </w:r>
    </w:p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jc w:val="both"/>
        <w:rPr>
          <w:rFonts w:ascii="Arial" w:hAnsi="Arial" w:cs="Arial"/>
          <w:sz w:val="23"/>
        </w:rPr>
      </w:pPr>
    </w:p>
    <w:p w:rsidR="00FB551C" w:rsidRDefault="00FB551C">
      <w:pPr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Kreis Ostholstein</w:t>
      </w:r>
    </w:p>
    <w:p w:rsidR="00FB551C" w:rsidRDefault="00FB551C">
      <w:pPr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Der Landrat</w:t>
      </w:r>
    </w:p>
    <w:p w:rsidR="00FB551C" w:rsidRDefault="00FB551C">
      <w:pPr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Kreiswahlleiter</w:t>
      </w:r>
    </w:p>
    <w:p w:rsidR="00FB551C" w:rsidRDefault="00FB551C">
      <w:pPr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Fachdienst Kommunalaufsicht</w:t>
      </w:r>
    </w:p>
    <w:p w:rsidR="00FB551C" w:rsidRDefault="00FB551C">
      <w:pPr>
        <w:jc w:val="both"/>
        <w:rPr>
          <w:rFonts w:ascii="Arial" w:hAnsi="Arial" w:cs="Arial"/>
          <w:sz w:val="23"/>
        </w:rPr>
      </w:pPr>
    </w:p>
    <w:p w:rsidR="00D10C8E" w:rsidRDefault="00A974AB">
      <w:pPr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gez. Unterschrift</w:t>
      </w:r>
    </w:p>
    <w:p w:rsidR="00D10C8E" w:rsidRDefault="00D10C8E">
      <w:pPr>
        <w:jc w:val="both"/>
        <w:rPr>
          <w:rFonts w:ascii="Arial" w:hAnsi="Arial" w:cs="Arial"/>
          <w:sz w:val="23"/>
        </w:rPr>
      </w:pPr>
    </w:p>
    <w:p w:rsidR="00FB551C" w:rsidRDefault="00D10C8E">
      <w:pPr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Reinhard Sager</w:t>
      </w:r>
    </w:p>
    <w:p w:rsidR="00FB551C" w:rsidRDefault="00FB551C">
      <w:pPr>
        <w:jc w:val="both"/>
        <w:rPr>
          <w:rFonts w:ascii="Arial" w:hAnsi="Arial" w:cs="Arial"/>
          <w:sz w:val="23"/>
        </w:rPr>
      </w:pPr>
    </w:p>
    <w:sectPr w:rsidR="00FB5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58" w:rsidRDefault="00125358">
      <w:r>
        <w:separator/>
      </w:r>
    </w:p>
  </w:endnote>
  <w:endnote w:type="continuationSeparator" w:id="0">
    <w:p w:rsidR="00125358" w:rsidRDefault="0012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25" w:rsidRDefault="005A7E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B" w:rsidRDefault="00B82E7B" w:rsidP="00B82E7B">
    <w:pPr>
      <w:pStyle w:val="Fuzeile"/>
    </w:pPr>
  </w:p>
  <w:p w:rsidR="00B82E7B" w:rsidRDefault="00B82E7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B5" w:rsidRPr="00A04AAD" w:rsidRDefault="00A04AAD" w:rsidP="00A04AAD">
    <w:pPr>
      <w:pStyle w:val="Fuzeile"/>
      <w:rPr>
        <w:rFonts w:ascii="Arial" w:hAnsi="Arial" w:cs="Arial"/>
        <w:sz w:val="18"/>
        <w:szCs w:val="18"/>
      </w:rPr>
    </w:pPr>
    <w:r w:rsidRPr="00A04AAD">
      <w:rPr>
        <w:rFonts w:ascii="Arial" w:hAnsi="Arial" w:cs="Arial"/>
        <w:sz w:val="18"/>
        <w:szCs w:val="18"/>
      </w:rPr>
      <w:fldChar w:fldCharType="begin"/>
    </w:r>
    <w:r w:rsidRPr="00A04AAD">
      <w:rPr>
        <w:rFonts w:ascii="Arial" w:hAnsi="Arial" w:cs="Arial"/>
        <w:sz w:val="18"/>
        <w:szCs w:val="18"/>
      </w:rPr>
      <w:instrText xml:space="preserve"> FILENAME  \p  \* MERGEFORMAT </w:instrText>
    </w:r>
    <w:r w:rsidRPr="00A04AAD">
      <w:rPr>
        <w:rFonts w:ascii="Arial" w:hAnsi="Arial" w:cs="Arial"/>
        <w:sz w:val="18"/>
        <w:szCs w:val="18"/>
      </w:rPr>
      <w:fldChar w:fldCharType="separate"/>
    </w:r>
    <w:r w:rsidRPr="00A04AAD">
      <w:rPr>
        <w:rFonts w:ascii="Arial" w:hAnsi="Arial" w:cs="Arial"/>
        <w:noProof/>
        <w:sz w:val="18"/>
        <w:szCs w:val="18"/>
      </w:rPr>
      <w:t>F:\Daten\3\3.15\Wahlen\LAND\LW 2012\Feststellung Wahlergebnis\LW 2012 Bekanntmachung endgültiges Wahlergebnis.doc</w:t>
    </w:r>
    <w:r w:rsidRPr="00A04AA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58" w:rsidRDefault="00125358">
      <w:r>
        <w:separator/>
      </w:r>
    </w:p>
  </w:footnote>
  <w:footnote w:type="continuationSeparator" w:id="0">
    <w:p w:rsidR="00125358" w:rsidRDefault="00125358">
      <w:r>
        <w:continuationSeparator/>
      </w:r>
    </w:p>
  </w:footnote>
  <w:footnote w:id="1">
    <w:p w:rsidR="00B12B54" w:rsidRDefault="00B12B54" w:rsidP="009F5647">
      <w:pPr>
        <w:pStyle w:val="Funotentext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 vom 17. Juli 2009 (GVOBl. Schl.-H. S. 430)</w:t>
      </w:r>
      <w:r w:rsidR="001009B5">
        <w:rPr>
          <w:rFonts w:ascii="Arial" w:hAnsi="Arial" w:cs="Arial"/>
        </w:rPr>
        <w:t>,</w:t>
      </w:r>
      <w:r w:rsidR="000620DB">
        <w:rPr>
          <w:rFonts w:ascii="Arial" w:hAnsi="Arial" w:cs="Arial"/>
        </w:rPr>
        <w:t xml:space="preserve"> geändert durch Verordnung vom 06. Juni 2011</w:t>
      </w:r>
      <w:r w:rsidR="009F5647">
        <w:rPr>
          <w:rFonts w:ascii="Arial" w:hAnsi="Arial" w:cs="Arial"/>
        </w:rPr>
        <w:br/>
        <w:t xml:space="preserve">   </w:t>
      </w:r>
      <w:r w:rsidR="000620DB">
        <w:rPr>
          <w:rFonts w:ascii="Arial" w:hAnsi="Arial" w:cs="Arial"/>
        </w:rPr>
        <w:t>(GVOBl. Schl.-H. S. 169)</w:t>
      </w:r>
    </w:p>
    <w:p w:rsidR="00B12B54" w:rsidRDefault="00B12B54">
      <w:pPr>
        <w:pStyle w:val="Funoten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25" w:rsidRDefault="005A7E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54" w:rsidRDefault="00B12B54">
    <w:pPr>
      <w:pStyle w:val="Kopfzeil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-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1677CF">
      <w:rPr>
        <w:rStyle w:val="Seitenzahl"/>
        <w:rFonts w:ascii="Arial" w:hAnsi="Arial" w:cs="Arial"/>
        <w:noProof/>
        <w:sz w:val="18"/>
      </w:rPr>
      <w:t>2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25" w:rsidRDefault="005A7E2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13"/>
    <w:rsid w:val="00014168"/>
    <w:rsid w:val="000620DB"/>
    <w:rsid w:val="000C4A84"/>
    <w:rsid w:val="000F0624"/>
    <w:rsid w:val="000F4E13"/>
    <w:rsid w:val="001009B5"/>
    <w:rsid w:val="00125358"/>
    <w:rsid w:val="001452CA"/>
    <w:rsid w:val="00155554"/>
    <w:rsid w:val="001677CF"/>
    <w:rsid w:val="001C0FB2"/>
    <w:rsid w:val="001D0DB5"/>
    <w:rsid w:val="00214966"/>
    <w:rsid w:val="00274FC5"/>
    <w:rsid w:val="00280F04"/>
    <w:rsid w:val="003642AE"/>
    <w:rsid w:val="004E693E"/>
    <w:rsid w:val="00590EDD"/>
    <w:rsid w:val="005A0C85"/>
    <w:rsid w:val="005A7E25"/>
    <w:rsid w:val="007033AE"/>
    <w:rsid w:val="007402CD"/>
    <w:rsid w:val="007469F7"/>
    <w:rsid w:val="009053CC"/>
    <w:rsid w:val="00950DB9"/>
    <w:rsid w:val="00956AF6"/>
    <w:rsid w:val="009F5647"/>
    <w:rsid w:val="00A04AAD"/>
    <w:rsid w:val="00A75EF2"/>
    <w:rsid w:val="00A974AB"/>
    <w:rsid w:val="00B12B54"/>
    <w:rsid w:val="00B12C11"/>
    <w:rsid w:val="00B2473D"/>
    <w:rsid w:val="00B260D0"/>
    <w:rsid w:val="00B40CFF"/>
    <w:rsid w:val="00B82E7B"/>
    <w:rsid w:val="00B92912"/>
    <w:rsid w:val="00B97501"/>
    <w:rsid w:val="00C1034B"/>
    <w:rsid w:val="00D10C8E"/>
    <w:rsid w:val="00D67ABD"/>
    <w:rsid w:val="00DD0D21"/>
    <w:rsid w:val="00DF5E62"/>
    <w:rsid w:val="00E00514"/>
    <w:rsid w:val="00F06063"/>
    <w:rsid w:val="00F146E3"/>
    <w:rsid w:val="00F57084"/>
    <w:rsid w:val="00FB551C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/>
      <w:bCs/>
      <w:sz w:val="23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23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 w:cs="Arial"/>
      <w:sz w:val="23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3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3"/>
      <w:u w:val="single"/>
      <w:lang w:val="it-IT"/>
    </w:rPr>
  </w:style>
  <w:style w:type="paragraph" w:styleId="Untertitel">
    <w:name w:val="Subtitle"/>
    <w:basedOn w:val="Standard"/>
    <w:qFormat/>
    <w:pPr>
      <w:spacing w:line="360" w:lineRule="auto"/>
      <w:jc w:val="center"/>
    </w:pPr>
    <w:rPr>
      <w:rFonts w:ascii="Arial" w:hAnsi="Arial" w:cs="Arial"/>
      <w:sz w:val="23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HelleSchattierung">
    <w:name w:val="Light Shading"/>
    <w:basedOn w:val="NormaleTabelle"/>
    <w:uiPriority w:val="60"/>
    <w:rsid w:val="00B2473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lenraster">
    <w:name w:val="Table Grid"/>
    <w:basedOn w:val="NormaleTabelle"/>
    <w:uiPriority w:val="59"/>
    <w:rsid w:val="00FD5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b/>
      <w:bCs/>
      <w:sz w:val="23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23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 w:cs="Arial"/>
      <w:sz w:val="23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3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3"/>
      <w:u w:val="single"/>
      <w:lang w:val="it-IT"/>
    </w:rPr>
  </w:style>
  <w:style w:type="paragraph" w:styleId="Untertitel">
    <w:name w:val="Subtitle"/>
    <w:basedOn w:val="Standard"/>
    <w:qFormat/>
    <w:pPr>
      <w:spacing w:line="360" w:lineRule="auto"/>
      <w:jc w:val="center"/>
    </w:pPr>
    <w:rPr>
      <w:rFonts w:ascii="Arial" w:hAnsi="Arial" w:cs="Arial"/>
      <w:sz w:val="23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HelleSchattierung">
    <w:name w:val="Light Shading"/>
    <w:basedOn w:val="NormaleTabelle"/>
    <w:uiPriority w:val="60"/>
    <w:rsid w:val="00B2473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lenraster">
    <w:name w:val="Table Grid"/>
    <w:basedOn w:val="NormaleTabelle"/>
    <w:uiPriority w:val="59"/>
    <w:rsid w:val="00FD5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F271-6A97-4F78-80E8-E182D27F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Amtliche Bekanntmachung</vt:lpstr>
    </vt:vector>
  </TitlesOfParts>
  <Company>Kreisverwaltung Ostholstein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Amtliche Bekanntmachung</dc:title>
  <dc:subject/>
  <dc:creator>s.rathert</dc:creator>
  <cp:keywords/>
  <dc:description/>
  <cp:lastModifiedBy>Thomsen, Ursula</cp:lastModifiedBy>
  <cp:revision>2</cp:revision>
  <cp:lastPrinted>2012-05-15T12:11:00Z</cp:lastPrinted>
  <dcterms:created xsi:type="dcterms:W3CDTF">2012-05-21T14:02:00Z</dcterms:created>
  <dcterms:modified xsi:type="dcterms:W3CDTF">2012-05-21T14:02:00Z</dcterms:modified>
</cp:coreProperties>
</file>